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F1013A" w:rsidRPr="00717488" w:rsidRDefault="00F1013A" w:rsidP="00110153">
      <w:pPr>
        <w:snapToGrid w:val="0"/>
        <w:jc w:val="center"/>
        <w:rPr>
          <w:rFonts w:ascii="標楷體" w:eastAsia="標楷體" w:hAnsi="標楷體"/>
          <w:b/>
          <w:bCs/>
          <w:sz w:val="32"/>
          <w:szCs w:val="32"/>
        </w:rPr>
      </w:pPr>
      <w:r>
        <w:rPr>
          <w:rFonts w:ascii="標楷體" w:eastAsia="標楷體" w:hAnsi="標楷體" w:hint="eastAsia"/>
          <w:b/>
          <w:bCs/>
          <w:sz w:val="32"/>
          <w:szCs w:val="32"/>
        </w:rPr>
        <w:t>探討臺灣研究生壓力及</w:t>
      </w:r>
      <w:r w:rsidRPr="00717488">
        <w:rPr>
          <w:rFonts w:ascii="標楷體" w:eastAsia="標楷體" w:hAnsi="標楷體" w:hint="eastAsia"/>
          <w:b/>
          <w:bCs/>
          <w:sz w:val="32"/>
          <w:szCs w:val="32"/>
        </w:rPr>
        <w:t>壓力</w:t>
      </w:r>
      <w:r>
        <w:rPr>
          <w:rFonts w:ascii="標楷體" w:eastAsia="標楷體" w:hAnsi="標楷體" w:hint="eastAsia"/>
          <w:b/>
          <w:bCs/>
          <w:sz w:val="32"/>
          <w:szCs w:val="32"/>
        </w:rPr>
        <w:t>來</w:t>
      </w:r>
      <w:r w:rsidRPr="00717488">
        <w:rPr>
          <w:rFonts w:ascii="標楷體" w:eastAsia="標楷體" w:hAnsi="標楷體" w:hint="eastAsia"/>
          <w:b/>
          <w:bCs/>
          <w:sz w:val="32"/>
          <w:szCs w:val="32"/>
        </w:rPr>
        <w:t>源與壓力調適之研究</w:t>
      </w:r>
      <w:r w:rsidRPr="00717488">
        <w:rPr>
          <w:rFonts w:ascii="標楷體" w:eastAsia="標楷體" w:hAnsi="標楷體"/>
          <w:b/>
          <w:bCs/>
          <w:sz w:val="32"/>
          <w:szCs w:val="32"/>
        </w:rPr>
        <w:br/>
        <w:t>-</w:t>
      </w:r>
      <w:r w:rsidRPr="00717488">
        <w:rPr>
          <w:rFonts w:ascii="標楷體" w:eastAsia="標楷體" w:hAnsi="標楷體" w:hint="eastAsia"/>
          <w:b/>
          <w:bCs/>
          <w:sz w:val="32"/>
          <w:szCs w:val="32"/>
        </w:rPr>
        <w:t>以國立臺灣師範大學工業教育學系技職教育組為例</w:t>
      </w:r>
    </w:p>
    <w:p w:rsidR="00F1013A" w:rsidRPr="00717488" w:rsidRDefault="00F1013A" w:rsidP="00717488">
      <w:pPr>
        <w:snapToGrid w:val="0"/>
        <w:jc w:val="center"/>
        <w:rPr>
          <w:rFonts w:ascii="標楷體" w:eastAsia="標楷體" w:hAnsi="標楷體"/>
          <w:b/>
          <w:bCs/>
          <w:sz w:val="28"/>
          <w:szCs w:val="28"/>
        </w:rPr>
      </w:pPr>
      <w:r w:rsidRPr="00717488">
        <w:rPr>
          <w:rFonts w:ascii="標楷體" w:eastAsia="標楷體" w:hAnsi="標楷體" w:hint="eastAsia"/>
          <w:b/>
          <w:bCs/>
          <w:sz w:val="28"/>
          <w:szCs w:val="28"/>
        </w:rPr>
        <w:t>陳冠宇</w:t>
      </w:r>
    </w:p>
    <w:p w:rsidR="00F1013A" w:rsidRPr="00717488" w:rsidRDefault="00F1013A" w:rsidP="00717488">
      <w:pPr>
        <w:snapToGrid w:val="0"/>
        <w:jc w:val="center"/>
        <w:rPr>
          <w:rFonts w:ascii="標楷體" w:eastAsia="標楷體" w:hAnsi="標楷體"/>
          <w:b/>
          <w:bCs/>
        </w:rPr>
      </w:pPr>
      <w:r w:rsidRPr="00717488">
        <w:rPr>
          <w:rFonts w:ascii="標楷體" w:eastAsia="標楷體" w:hAnsi="標楷體" w:hint="eastAsia"/>
          <w:b/>
          <w:bCs/>
        </w:rPr>
        <w:t>國立臺灣師範大學工業教育學系</w:t>
      </w:r>
      <w:r w:rsidRPr="00717488">
        <w:rPr>
          <w:rFonts w:ascii="標楷體" w:eastAsia="標楷體" w:hAnsi="標楷體"/>
          <w:b/>
          <w:bCs/>
        </w:rPr>
        <w:t xml:space="preserve"> </w:t>
      </w:r>
      <w:r w:rsidRPr="00717488">
        <w:rPr>
          <w:rFonts w:ascii="標楷體" w:eastAsia="標楷體" w:hAnsi="標楷體" w:hint="eastAsia"/>
          <w:b/>
          <w:bCs/>
        </w:rPr>
        <w:t>研究生</w:t>
      </w:r>
    </w:p>
    <w:p w:rsidR="00F1013A" w:rsidRPr="00717488" w:rsidRDefault="00F1013A" w:rsidP="00717488">
      <w:pPr>
        <w:snapToGrid w:val="0"/>
        <w:jc w:val="center"/>
        <w:rPr>
          <w:rFonts w:ascii="標楷體" w:eastAsia="標楷體" w:hAnsi="標楷體"/>
          <w:b/>
          <w:bCs/>
        </w:rPr>
      </w:pPr>
      <w:r w:rsidRPr="00717488">
        <w:rPr>
          <w:rFonts w:ascii="標楷體" w:eastAsia="標楷體" w:hAnsi="標楷體"/>
          <w:b/>
          <w:bCs/>
        </w:rPr>
        <w:t>laker741215@hotmail.com</w:t>
      </w:r>
    </w:p>
    <w:p w:rsidR="00F1013A" w:rsidRPr="00717488" w:rsidRDefault="00F1013A" w:rsidP="00717488">
      <w:pPr>
        <w:snapToGrid w:val="0"/>
        <w:rPr>
          <w:rFonts w:ascii="標楷體" w:eastAsia="標楷體" w:hAnsi="標楷體"/>
        </w:rPr>
      </w:pPr>
    </w:p>
    <w:p w:rsidR="00F1013A" w:rsidRPr="00717488" w:rsidRDefault="00F1013A" w:rsidP="00717488">
      <w:pPr>
        <w:snapToGrid w:val="0"/>
        <w:rPr>
          <w:rFonts w:ascii="標楷體" w:eastAsia="標楷體" w:hAnsi="標楷體"/>
        </w:rPr>
      </w:pPr>
      <w:r w:rsidRPr="00717488">
        <w:rPr>
          <w:rFonts w:ascii="標楷體" w:eastAsia="標楷體" w:hAnsi="標楷體" w:hint="eastAsia"/>
        </w:rPr>
        <w:t>壹、前言</w:t>
      </w:r>
    </w:p>
    <w:p w:rsidR="00F1013A" w:rsidRPr="00717488" w:rsidRDefault="00F1013A" w:rsidP="00717488">
      <w:pPr>
        <w:snapToGrid w:val="0"/>
        <w:ind w:firstLineChars="200" w:firstLine="480"/>
        <w:rPr>
          <w:rFonts w:ascii="標楷體" w:eastAsia="標楷體" w:hAnsi="標楷體"/>
        </w:rPr>
      </w:pPr>
      <w:r w:rsidRPr="00717488">
        <w:rPr>
          <w:rFonts w:ascii="標楷體" w:eastAsia="標楷體" w:hAnsi="標楷體" w:hint="eastAsia"/>
        </w:rPr>
        <w:t>現代人生活中充滿許多壓力，壓力易造成生活作息與健康等層面之影響，隨著社會遽速變遷，人們各方面的壓力日亦沉重。（藍祚鴻，</w:t>
      </w:r>
      <w:r w:rsidRPr="00717488">
        <w:rPr>
          <w:rFonts w:ascii="標楷體" w:eastAsia="標楷體" w:hAnsi="標楷體"/>
        </w:rPr>
        <w:t>2011</w:t>
      </w:r>
      <w:r w:rsidRPr="00717488">
        <w:rPr>
          <w:rFonts w:ascii="標楷體" w:eastAsia="標楷體" w:hAnsi="標楷體" w:hint="eastAsia"/>
        </w:rPr>
        <w:t>）許多研究（黃秀媚，</w:t>
      </w:r>
      <w:r w:rsidRPr="00717488">
        <w:rPr>
          <w:rFonts w:ascii="標楷體" w:eastAsia="標楷體" w:hAnsi="標楷體"/>
        </w:rPr>
        <w:t>2006</w:t>
      </w:r>
      <w:r w:rsidRPr="00717488">
        <w:rPr>
          <w:rFonts w:ascii="標楷體" w:eastAsia="標楷體" w:hAnsi="標楷體" w:hint="eastAsia"/>
        </w:rPr>
        <w:t>；吳英璋，謝念慈，</w:t>
      </w:r>
      <w:r w:rsidRPr="00717488">
        <w:rPr>
          <w:rFonts w:ascii="標楷體" w:eastAsia="標楷體" w:hAnsi="標楷體"/>
        </w:rPr>
        <w:t xml:space="preserve"> 2007</w:t>
      </w:r>
      <w:r w:rsidRPr="00717488">
        <w:rPr>
          <w:rFonts w:ascii="標楷體" w:eastAsia="標楷體" w:hAnsi="標楷體" w:hint="eastAsia"/>
        </w:rPr>
        <w:t>；巫姿嫺</w:t>
      </w:r>
      <w:r w:rsidRPr="00717488">
        <w:rPr>
          <w:rFonts w:ascii="標楷體" w:eastAsia="標楷體" w:hAnsi="標楷體"/>
        </w:rPr>
        <w:t>2010</w:t>
      </w:r>
      <w:r w:rsidRPr="00717488">
        <w:rPr>
          <w:rFonts w:ascii="標楷體" w:eastAsia="標楷體" w:hAnsi="標楷體" w:hint="eastAsia"/>
        </w:rPr>
        <w:t>）指出學生壓力未及時處理或抒發，恐造成更多生理、心理以及社會問題。</w:t>
      </w:r>
      <w:r w:rsidRPr="00717488">
        <w:rPr>
          <w:rFonts w:ascii="標楷體" w:eastAsia="標楷體" w:hAnsi="標楷體"/>
        </w:rPr>
        <w:t xml:space="preserve"> </w:t>
      </w:r>
    </w:p>
    <w:p w:rsidR="00F1013A" w:rsidRPr="00717488" w:rsidRDefault="00F1013A" w:rsidP="00717488">
      <w:pPr>
        <w:snapToGrid w:val="0"/>
        <w:ind w:firstLineChars="200" w:firstLine="480"/>
        <w:rPr>
          <w:rFonts w:ascii="標楷體" w:eastAsia="標楷體" w:hAnsi="標楷體"/>
        </w:rPr>
      </w:pPr>
      <w:r w:rsidRPr="00717488">
        <w:rPr>
          <w:rFonts w:ascii="標楷體" w:eastAsia="標楷體" w:hAnsi="標楷體" w:hint="eastAsia"/>
        </w:rPr>
        <w:t>以研究生而言，「壓力」包括課業壓力、論文壓力、經濟壓力、與指導教授互動壓力和未來就業壓力…等。</w:t>
      </w:r>
    </w:p>
    <w:p w:rsidR="00F1013A" w:rsidRPr="00717488" w:rsidRDefault="00F1013A" w:rsidP="00717488">
      <w:pPr>
        <w:snapToGrid w:val="0"/>
        <w:ind w:firstLineChars="200" w:firstLine="480"/>
        <w:rPr>
          <w:rFonts w:ascii="標楷體" w:eastAsia="標楷體" w:hAnsi="標楷體"/>
        </w:rPr>
      </w:pPr>
      <w:r w:rsidRPr="00717488">
        <w:rPr>
          <w:rFonts w:ascii="標楷體" w:eastAsia="標楷體" w:hAnsi="標楷體" w:hint="eastAsia"/>
        </w:rPr>
        <w:t>適當壓力會形成學識增進之助力；反之，未及時獲得抒解，則易造成生理與心理之創傷。（林淑惠，黃韞臻，</w:t>
      </w:r>
      <w:r w:rsidRPr="00717488">
        <w:rPr>
          <w:rFonts w:ascii="標楷體" w:eastAsia="標楷體" w:hAnsi="標楷體"/>
        </w:rPr>
        <w:t>2007</w:t>
      </w:r>
      <w:r w:rsidRPr="00717488">
        <w:rPr>
          <w:rFonts w:ascii="標楷體" w:eastAsia="標楷體" w:hAnsi="標楷體" w:hint="eastAsia"/>
        </w:rPr>
        <w:t>）</w:t>
      </w:r>
      <w:r w:rsidRPr="00717488">
        <w:rPr>
          <w:rFonts w:ascii="標楷體" w:eastAsia="標楷體" w:hAnsi="標楷體"/>
        </w:rPr>
        <w:t xml:space="preserve"> </w:t>
      </w:r>
    </w:p>
    <w:p w:rsidR="00F1013A" w:rsidRPr="00717488" w:rsidRDefault="00F1013A" w:rsidP="00717488">
      <w:pPr>
        <w:snapToGrid w:val="0"/>
        <w:ind w:firstLineChars="200" w:firstLine="480"/>
        <w:rPr>
          <w:rFonts w:ascii="標楷體" w:eastAsia="標楷體" w:hAnsi="標楷體"/>
        </w:rPr>
      </w:pPr>
      <w:r w:rsidRPr="00717488">
        <w:rPr>
          <w:rFonts w:ascii="標楷體" w:eastAsia="標楷體" w:hAnsi="標楷體" w:hint="eastAsia"/>
        </w:rPr>
        <w:t>本研究旨在探討臺灣師範大學技職組碩士班學生之壓力、壓力</w:t>
      </w:r>
      <w:r>
        <w:rPr>
          <w:rFonts w:ascii="標楷體" w:eastAsia="標楷體" w:hAnsi="標楷體" w:hint="eastAsia"/>
        </w:rPr>
        <w:t>來</w:t>
      </w:r>
      <w:r w:rsidRPr="00717488">
        <w:rPr>
          <w:rFonts w:ascii="標楷體" w:eastAsia="標楷體" w:hAnsi="標楷體" w:hint="eastAsia"/>
        </w:rPr>
        <w:t>源與壓力調適之途徑，將以訪談法蒐集資料，並與</w:t>
      </w:r>
      <w:r w:rsidRPr="00717488">
        <w:rPr>
          <w:rFonts w:ascii="標楷體" w:eastAsia="標楷體" w:hAnsi="標楷體"/>
        </w:rPr>
        <w:t>Whitman</w:t>
      </w:r>
      <w:r w:rsidRPr="00717488">
        <w:rPr>
          <w:rFonts w:ascii="標楷體" w:eastAsia="標楷體" w:hAnsi="標楷體" w:hint="eastAsia"/>
        </w:rPr>
        <w:t>於</w:t>
      </w:r>
      <w:r w:rsidRPr="00717488">
        <w:rPr>
          <w:rFonts w:ascii="標楷體" w:eastAsia="標楷體" w:hAnsi="標楷體"/>
        </w:rPr>
        <w:t>1985</w:t>
      </w:r>
      <w:r w:rsidRPr="00717488">
        <w:rPr>
          <w:rFonts w:ascii="標楷體" w:eastAsia="標楷體" w:hAnsi="標楷體" w:hint="eastAsia"/>
        </w:rPr>
        <w:t>年提出之</w:t>
      </w:r>
      <w:r w:rsidRPr="00717488">
        <w:rPr>
          <w:rFonts w:ascii="標楷體" w:eastAsia="標楷體" w:hAnsi="標楷體"/>
        </w:rPr>
        <w:t xml:space="preserve"> Student stress: effects and solutions</w:t>
      </w:r>
      <w:r w:rsidRPr="00717488">
        <w:rPr>
          <w:rFonts w:ascii="標楷體" w:eastAsia="標楷體" w:hAnsi="標楷體" w:hint="eastAsia"/>
        </w:rPr>
        <w:t>相對照，以釐清臺灣師範大學技職組碩士班學生之壓力、壓力源與壓力調適之方法。</w:t>
      </w:r>
    </w:p>
    <w:p w:rsidR="00F1013A" w:rsidRPr="00717488" w:rsidRDefault="00F1013A" w:rsidP="00717488">
      <w:pPr>
        <w:snapToGrid w:val="0"/>
        <w:rPr>
          <w:rFonts w:ascii="標楷體" w:eastAsia="標楷體" w:hAnsi="標楷體"/>
        </w:rPr>
      </w:pPr>
    </w:p>
    <w:p w:rsidR="00F1013A" w:rsidRPr="00717488" w:rsidRDefault="00F1013A" w:rsidP="00717488">
      <w:pPr>
        <w:snapToGrid w:val="0"/>
        <w:rPr>
          <w:rFonts w:ascii="標楷體" w:eastAsia="標楷體" w:hAnsi="標楷體"/>
        </w:rPr>
      </w:pPr>
      <w:r w:rsidRPr="00717488">
        <w:rPr>
          <w:rFonts w:ascii="標楷體" w:eastAsia="標楷體" w:hAnsi="標楷體" w:hint="eastAsia"/>
        </w:rPr>
        <w:t>貳、文獻探討</w:t>
      </w:r>
    </w:p>
    <w:p w:rsidR="00F1013A" w:rsidRPr="00717488" w:rsidRDefault="00F1013A" w:rsidP="00717488">
      <w:pPr>
        <w:snapToGrid w:val="0"/>
        <w:rPr>
          <w:rFonts w:ascii="標楷體" w:eastAsia="標楷體" w:hAnsi="標楷體"/>
        </w:rPr>
      </w:pPr>
      <w:r w:rsidRPr="00717488">
        <w:rPr>
          <w:rFonts w:ascii="標楷體" w:eastAsia="標楷體" w:hAnsi="標楷體" w:hint="eastAsia"/>
        </w:rPr>
        <w:t>一、壓力的定義</w:t>
      </w:r>
      <w:r w:rsidRPr="00717488">
        <w:rPr>
          <w:rFonts w:ascii="標楷體" w:eastAsia="標楷體" w:hAnsi="標楷體"/>
        </w:rPr>
        <w:t xml:space="preserve"> </w:t>
      </w:r>
    </w:p>
    <w:p w:rsidR="00F1013A" w:rsidRPr="00717488" w:rsidRDefault="00F1013A" w:rsidP="00717488">
      <w:pPr>
        <w:snapToGrid w:val="0"/>
        <w:ind w:firstLineChars="200" w:firstLine="480"/>
        <w:rPr>
          <w:rFonts w:ascii="標楷體" w:eastAsia="標楷體" w:hAnsi="標楷體"/>
        </w:rPr>
      </w:pPr>
      <w:r w:rsidRPr="00717488">
        <w:rPr>
          <w:rFonts w:ascii="標楷體" w:eastAsia="標楷體" w:hAnsi="標楷體"/>
        </w:rPr>
        <w:t>(</w:t>
      </w:r>
      <w:r w:rsidRPr="00717488">
        <w:rPr>
          <w:rFonts w:ascii="標楷體" w:eastAsia="標楷體" w:hAnsi="標楷體" w:hint="eastAsia"/>
        </w:rPr>
        <w:t>一</w:t>
      </w:r>
      <w:r w:rsidRPr="00717488">
        <w:rPr>
          <w:rFonts w:ascii="標楷體" w:eastAsia="標楷體" w:hAnsi="標楷體"/>
        </w:rPr>
        <w:t>)</w:t>
      </w:r>
      <w:r w:rsidRPr="00717488">
        <w:rPr>
          <w:rFonts w:ascii="標楷體" w:eastAsia="標楷體" w:hAnsi="標楷體" w:hint="eastAsia"/>
        </w:rPr>
        <w:t>盧俊宏</w:t>
      </w:r>
      <w:r w:rsidRPr="00717488">
        <w:rPr>
          <w:rFonts w:ascii="標楷體" w:eastAsia="標楷體" w:hAnsi="標楷體"/>
        </w:rPr>
        <w:t>(1994)</w:t>
      </w:r>
      <w:r w:rsidRPr="00717488">
        <w:rPr>
          <w:rFonts w:ascii="標楷體" w:eastAsia="標楷體" w:hAnsi="標楷體" w:hint="eastAsia"/>
        </w:rPr>
        <w:t>：壓力是個體受到情境刺激而反應在身心上的情況，予人</w:t>
      </w:r>
      <w:r w:rsidRPr="00717488">
        <w:rPr>
          <w:rFonts w:ascii="標楷體" w:eastAsia="標楷體" w:hAnsi="標楷體"/>
        </w:rPr>
        <w:t xml:space="preserve"> </w:t>
      </w:r>
    </w:p>
    <w:p w:rsidR="00F1013A" w:rsidRPr="00717488" w:rsidRDefault="00F1013A" w:rsidP="00717488">
      <w:pPr>
        <w:snapToGrid w:val="0"/>
        <w:ind w:firstLineChars="200" w:firstLine="480"/>
        <w:rPr>
          <w:rFonts w:ascii="標楷體" w:eastAsia="標楷體" w:hAnsi="標楷體"/>
        </w:rPr>
      </w:pPr>
      <w:r w:rsidRPr="00717488">
        <w:rPr>
          <w:rFonts w:ascii="標楷體" w:eastAsia="標楷體" w:hAnsi="標楷體" w:hint="eastAsia"/>
        </w:rPr>
        <w:t>正面或負面感覺。</w:t>
      </w:r>
    </w:p>
    <w:p w:rsidR="00F1013A" w:rsidRPr="00717488" w:rsidRDefault="00F1013A" w:rsidP="00717488">
      <w:pPr>
        <w:snapToGrid w:val="0"/>
        <w:ind w:firstLineChars="200" w:firstLine="480"/>
        <w:rPr>
          <w:rFonts w:ascii="標楷體" w:eastAsia="標楷體" w:hAnsi="標楷體"/>
        </w:rPr>
      </w:pPr>
      <w:r w:rsidRPr="00717488">
        <w:rPr>
          <w:rFonts w:ascii="標楷體" w:eastAsia="標楷體" w:hAnsi="標楷體"/>
        </w:rPr>
        <w:t>(</w:t>
      </w:r>
      <w:r w:rsidRPr="00717488">
        <w:rPr>
          <w:rFonts w:ascii="標楷體" w:eastAsia="標楷體" w:hAnsi="標楷體" w:hint="eastAsia"/>
        </w:rPr>
        <w:t>二</w:t>
      </w:r>
      <w:r w:rsidRPr="00717488">
        <w:rPr>
          <w:rFonts w:ascii="標楷體" w:eastAsia="標楷體" w:hAnsi="標楷體"/>
        </w:rPr>
        <w:t>)</w:t>
      </w:r>
      <w:r w:rsidRPr="00717488">
        <w:rPr>
          <w:rFonts w:ascii="標楷體" w:eastAsia="標楷體" w:hAnsi="標楷體" w:hint="eastAsia"/>
        </w:rPr>
        <w:t>孫安迪</w:t>
      </w:r>
      <w:r w:rsidRPr="00717488">
        <w:rPr>
          <w:rFonts w:ascii="標楷體" w:eastAsia="標楷體" w:hAnsi="標楷體"/>
        </w:rPr>
        <w:t>(2000)</w:t>
      </w:r>
      <w:r w:rsidRPr="00717488">
        <w:rPr>
          <w:rFonts w:ascii="標楷體" w:eastAsia="標楷體" w:hAnsi="標楷體" w:hint="eastAsia"/>
        </w:rPr>
        <w:t>；壓力是指一個系統在對抗外力作用下，盡全力與之抗恆</w:t>
      </w:r>
    </w:p>
    <w:p w:rsidR="00F1013A" w:rsidRPr="00717488" w:rsidRDefault="00F1013A" w:rsidP="00717488">
      <w:pPr>
        <w:snapToGrid w:val="0"/>
        <w:ind w:firstLineChars="200" w:firstLine="480"/>
        <w:rPr>
          <w:rFonts w:ascii="標楷體" w:eastAsia="標楷體" w:hAnsi="標楷體"/>
        </w:rPr>
      </w:pPr>
      <w:r w:rsidRPr="00717488">
        <w:rPr>
          <w:rFonts w:ascii="標楷體" w:eastAsia="標楷體" w:hAnsi="標楷體" w:hint="eastAsia"/>
        </w:rPr>
        <w:t>的過程。</w:t>
      </w:r>
    </w:p>
    <w:p w:rsidR="00F1013A" w:rsidRPr="00717488" w:rsidRDefault="00F1013A" w:rsidP="00717488">
      <w:pPr>
        <w:snapToGrid w:val="0"/>
        <w:ind w:firstLineChars="200" w:firstLine="480"/>
        <w:rPr>
          <w:rFonts w:ascii="標楷體" w:eastAsia="標楷體" w:hAnsi="標楷體"/>
        </w:rPr>
      </w:pPr>
      <w:r w:rsidRPr="00717488">
        <w:rPr>
          <w:rFonts w:ascii="標楷體" w:eastAsia="標楷體" w:hAnsi="標楷體"/>
        </w:rPr>
        <w:t>(</w:t>
      </w:r>
      <w:r w:rsidRPr="00717488">
        <w:rPr>
          <w:rFonts w:ascii="標楷體" w:eastAsia="標楷體" w:hAnsi="標楷體" w:hint="eastAsia"/>
        </w:rPr>
        <w:t>三</w:t>
      </w:r>
      <w:r w:rsidRPr="00717488">
        <w:rPr>
          <w:rFonts w:ascii="標楷體" w:eastAsia="標楷體" w:hAnsi="標楷體"/>
        </w:rPr>
        <w:t>)Selye(1976)</w:t>
      </w:r>
      <w:r w:rsidRPr="00717488">
        <w:rPr>
          <w:rFonts w:ascii="標楷體" w:eastAsia="標楷體" w:hAnsi="標楷體" w:hint="eastAsia"/>
        </w:rPr>
        <w:t>將壓力分成四種基本類別</w:t>
      </w:r>
      <w:r w:rsidRPr="00717488">
        <w:rPr>
          <w:rFonts w:ascii="標楷體" w:eastAsia="標楷體" w:hAnsi="標楷體"/>
        </w:rPr>
        <w:t>:</w:t>
      </w:r>
    </w:p>
    <w:p w:rsidR="00F1013A" w:rsidRPr="00717488" w:rsidRDefault="00F1013A" w:rsidP="00717488">
      <w:pPr>
        <w:snapToGrid w:val="0"/>
        <w:ind w:firstLineChars="400" w:firstLine="960"/>
        <w:rPr>
          <w:rFonts w:ascii="標楷體" w:eastAsia="標楷體" w:hAnsi="標楷體"/>
        </w:rPr>
      </w:pPr>
      <w:r w:rsidRPr="00717488">
        <w:rPr>
          <w:rFonts w:ascii="標楷體" w:eastAsia="標楷體" w:hAnsi="標楷體"/>
        </w:rPr>
        <w:t>1.</w:t>
      </w:r>
      <w:r w:rsidRPr="00717488">
        <w:rPr>
          <w:rFonts w:ascii="標楷體" w:eastAsia="標楷體" w:hAnsi="標楷體" w:hint="eastAsia"/>
        </w:rPr>
        <w:t>優壓</w:t>
      </w:r>
      <w:r w:rsidRPr="00717488">
        <w:rPr>
          <w:rFonts w:ascii="標楷體" w:eastAsia="標楷體" w:hAnsi="標楷體"/>
        </w:rPr>
        <w:t xml:space="preserve"> (eustress)</w:t>
      </w:r>
      <w:r w:rsidRPr="00717488">
        <w:rPr>
          <w:rFonts w:ascii="標楷體" w:eastAsia="標楷體" w:hAnsi="標楷體" w:hint="eastAsia"/>
        </w:rPr>
        <w:t>泛指令人興奮、愉快與被渴望之挑戰等心態交互作</w:t>
      </w:r>
    </w:p>
    <w:p w:rsidR="00F1013A" w:rsidRPr="00717488" w:rsidRDefault="00F1013A" w:rsidP="00717488">
      <w:pPr>
        <w:snapToGrid w:val="0"/>
        <w:ind w:firstLineChars="400" w:firstLine="960"/>
        <w:rPr>
          <w:rFonts w:ascii="標楷體" w:eastAsia="標楷體" w:hAnsi="標楷體"/>
        </w:rPr>
      </w:pPr>
      <w:r>
        <w:rPr>
          <w:rFonts w:ascii="標楷體" w:eastAsia="標楷體" w:hAnsi="標楷體"/>
        </w:rPr>
        <w:t xml:space="preserve">  </w:t>
      </w:r>
      <w:r w:rsidRPr="00717488">
        <w:rPr>
          <w:rFonts w:ascii="標楷體" w:eastAsia="標楷體" w:hAnsi="標楷體" w:hint="eastAsia"/>
        </w:rPr>
        <w:t>用而生之壓力，具有激發潛力的可能。</w:t>
      </w:r>
    </w:p>
    <w:p w:rsidR="00F1013A" w:rsidRPr="00717488" w:rsidRDefault="00F1013A" w:rsidP="00717488">
      <w:pPr>
        <w:snapToGrid w:val="0"/>
        <w:ind w:firstLineChars="400" w:firstLine="960"/>
        <w:rPr>
          <w:rFonts w:ascii="標楷體" w:eastAsia="標楷體" w:hAnsi="標楷體"/>
        </w:rPr>
      </w:pPr>
      <w:r w:rsidRPr="00717488">
        <w:rPr>
          <w:rFonts w:ascii="標楷體" w:eastAsia="標楷體" w:hAnsi="標楷體"/>
        </w:rPr>
        <w:t>2.</w:t>
      </w:r>
      <w:r w:rsidRPr="00717488">
        <w:rPr>
          <w:rFonts w:ascii="標楷體" w:eastAsia="標楷體" w:hAnsi="標楷體" w:hint="eastAsia"/>
        </w:rPr>
        <w:t>劣壓</w:t>
      </w:r>
      <w:r w:rsidRPr="00717488">
        <w:rPr>
          <w:rFonts w:ascii="標楷體" w:eastAsia="標楷體" w:hAnsi="標楷體"/>
        </w:rPr>
        <w:t>(distress)</w:t>
      </w:r>
      <w:r w:rsidRPr="00717488">
        <w:rPr>
          <w:rFonts w:ascii="標楷體" w:eastAsia="標楷體" w:hAnsi="標楷體" w:hint="eastAsia"/>
        </w:rPr>
        <w:t>指各種苦惱、不愉快、不被預期的，或是希望規避挑</w:t>
      </w:r>
      <w:r w:rsidRPr="00717488">
        <w:rPr>
          <w:rFonts w:ascii="標楷體" w:eastAsia="標楷體" w:hAnsi="標楷體"/>
        </w:rPr>
        <w:t xml:space="preserve"> </w:t>
      </w:r>
    </w:p>
    <w:p w:rsidR="00F1013A" w:rsidRPr="00717488" w:rsidRDefault="00F1013A" w:rsidP="00717488">
      <w:pPr>
        <w:snapToGrid w:val="0"/>
        <w:ind w:firstLineChars="400" w:firstLine="960"/>
        <w:rPr>
          <w:rFonts w:ascii="標楷體" w:eastAsia="標楷體" w:hAnsi="標楷體"/>
        </w:rPr>
      </w:pPr>
      <w:r>
        <w:rPr>
          <w:rFonts w:ascii="標楷體" w:eastAsia="標楷體" w:hAnsi="標楷體"/>
        </w:rPr>
        <w:t xml:space="preserve">  </w:t>
      </w:r>
      <w:r w:rsidRPr="00717488">
        <w:rPr>
          <w:rFonts w:ascii="標楷體" w:eastAsia="標楷體" w:hAnsi="標楷體" w:hint="eastAsia"/>
        </w:rPr>
        <w:t>戰等交互作用產生之壓力，嚴重者有影響個人身心健康之慮。</w:t>
      </w:r>
    </w:p>
    <w:p w:rsidR="00F1013A" w:rsidRPr="00717488" w:rsidRDefault="00F1013A" w:rsidP="00717488">
      <w:pPr>
        <w:snapToGrid w:val="0"/>
        <w:ind w:firstLineChars="400" w:firstLine="960"/>
        <w:rPr>
          <w:rFonts w:ascii="標楷體" w:eastAsia="標楷體" w:hAnsi="標楷體"/>
        </w:rPr>
      </w:pPr>
      <w:r w:rsidRPr="00717488">
        <w:rPr>
          <w:rFonts w:ascii="標楷體" w:eastAsia="標楷體" w:hAnsi="標楷體"/>
        </w:rPr>
        <w:t>3.</w:t>
      </w:r>
      <w:r w:rsidRPr="00717488">
        <w:rPr>
          <w:rFonts w:ascii="標楷體" w:eastAsia="標楷體" w:hAnsi="標楷體" w:hint="eastAsia"/>
        </w:rPr>
        <w:t>過荷的壓力</w:t>
      </w:r>
      <w:r w:rsidRPr="00717488">
        <w:rPr>
          <w:rFonts w:ascii="標楷體" w:eastAsia="標楷體" w:hAnsi="標楷體"/>
        </w:rPr>
        <w:t xml:space="preserve"> (hyperstress)</w:t>
      </w:r>
      <w:r w:rsidRPr="00717488">
        <w:rPr>
          <w:rFonts w:ascii="標楷體" w:eastAsia="標楷體" w:hAnsi="標楷體" w:hint="eastAsia"/>
        </w:rPr>
        <w:t>指承受壓力的程度超過個人限度。</w:t>
      </w:r>
    </w:p>
    <w:p w:rsidR="00F1013A" w:rsidRPr="00717488" w:rsidRDefault="00F1013A" w:rsidP="00717488">
      <w:pPr>
        <w:snapToGrid w:val="0"/>
        <w:ind w:firstLineChars="400" w:firstLine="960"/>
        <w:rPr>
          <w:rFonts w:ascii="標楷體" w:eastAsia="標楷體" w:hAnsi="標楷體"/>
        </w:rPr>
      </w:pPr>
      <w:r w:rsidRPr="00717488">
        <w:rPr>
          <w:rFonts w:ascii="標楷體" w:eastAsia="標楷體" w:hAnsi="標楷體"/>
        </w:rPr>
        <w:t>4.</w:t>
      </w:r>
      <w:r w:rsidRPr="00717488">
        <w:rPr>
          <w:rFonts w:ascii="標楷體" w:eastAsia="標楷體" w:hAnsi="標楷體" w:hint="eastAsia"/>
        </w:rPr>
        <w:t>過輕的壓力</w:t>
      </w:r>
      <w:r w:rsidRPr="00717488">
        <w:rPr>
          <w:rFonts w:ascii="標楷體" w:eastAsia="標楷體" w:hAnsi="標楷體"/>
        </w:rPr>
        <w:t xml:space="preserve"> (hypostress)</w:t>
      </w:r>
      <w:r w:rsidRPr="00717488">
        <w:rPr>
          <w:rFonts w:ascii="標楷體" w:eastAsia="標楷體" w:hAnsi="標楷體" w:hint="eastAsia"/>
        </w:rPr>
        <w:t>指壓力的限度低於個人所認知、可承受的</w:t>
      </w:r>
      <w:r w:rsidRPr="00717488">
        <w:rPr>
          <w:rFonts w:ascii="標楷體" w:eastAsia="標楷體" w:hAnsi="標楷體"/>
        </w:rPr>
        <w:t xml:space="preserve"> </w:t>
      </w:r>
    </w:p>
    <w:p w:rsidR="00F1013A" w:rsidRPr="00717488" w:rsidRDefault="00F1013A" w:rsidP="00717488">
      <w:pPr>
        <w:snapToGrid w:val="0"/>
        <w:ind w:firstLineChars="400" w:firstLine="960"/>
        <w:rPr>
          <w:rFonts w:ascii="標楷體" w:eastAsia="標楷體" w:hAnsi="標楷體"/>
        </w:rPr>
      </w:pPr>
      <w:r>
        <w:rPr>
          <w:rFonts w:ascii="標楷體" w:eastAsia="標楷體" w:hAnsi="標楷體"/>
        </w:rPr>
        <w:t xml:space="preserve">  </w:t>
      </w:r>
      <w:r w:rsidRPr="00717488">
        <w:rPr>
          <w:rFonts w:ascii="標楷體" w:eastAsia="標楷體" w:hAnsi="標楷體" w:hint="eastAsia"/>
        </w:rPr>
        <w:t>範圍。</w:t>
      </w:r>
      <w:r w:rsidRPr="00717488">
        <w:rPr>
          <w:rFonts w:ascii="標楷體" w:eastAsia="標楷體" w:hAnsi="標楷體"/>
        </w:rPr>
        <w:t>(</w:t>
      </w:r>
      <w:r w:rsidRPr="00717488">
        <w:rPr>
          <w:rFonts w:ascii="標楷體" w:eastAsia="標楷體" w:hAnsi="標楷體" w:hint="eastAsia"/>
        </w:rPr>
        <w:t>蘇彥彰，</w:t>
      </w:r>
      <w:r w:rsidRPr="00717488">
        <w:rPr>
          <w:rFonts w:ascii="標楷體" w:eastAsia="標楷體" w:hAnsi="標楷體"/>
        </w:rPr>
        <w:t>2001)</w:t>
      </w:r>
    </w:p>
    <w:p w:rsidR="00F1013A" w:rsidRDefault="00F1013A" w:rsidP="00717488">
      <w:pPr>
        <w:snapToGrid w:val="0"/>
        <w:ind w:firstLineChars="200" w:firstLine="480"/>
        <w:rPr>
          <w:rFonts w:ascii="標楷體" w:eastAsia="標楷體" w:hAnsi="標楷體"/>
        </w:rPr>
      </w:pPr>
      <w:r w:rsidRPr="00717488">
        <w:rPr>
          <w:rFonts w:ascii="標楷體" w:eastAsia="標楷體" w:hAnsi="標楷體" w:hint="eastAsia"/>
        </w:rPr>
        <w:t>綜上所述，係指在某些情境下，使個人覺得生理或心理受到一定程度的威脅，為了減輕不適而作出必須的處置與反動，以確保身心平衡，這種過程稱為「壓力因應」</w:t>
      </w:r>
      <w:r w:rsidRPr="00717488">
        <w:rPr>
          <w:rFonts w:ascii="標楷體" w:eastAsia="標楷體" w:hAnsi="標楷體"/>
        </w:rPr>
        <w:t>(coping)</w:t>
      </w:r>
      <w:r w:rsidRPr="00717488">
        <w:rPr>
          <w:rFonts w:ascii="標楷體" w:eastAsia="標楷體" w:hAnsi="標楷體" w:hint="eastAsia"/>
        </w:rPr>
        <w:t>。</w:t>
      </w:r>
      <w:r w:rsidRPr="00717488">
        <w:rPr>
          <w:rFonts w:ascii="標楷體" w:eastAsia="標楷體" w:hAnsi="標楷體"/>
        </w:rPr>
        <w:t xml:space="preserve"> </w:t>
      </w:r>
    </w:p>
    <w:p w:rsidR="00F1013A" w:rsidRPr="00717488" w:rsidRDefault="00F1013A" w:rsidP="00717488">
      <w:pPr>
        <w:snapToGrid w:val="0"/>
        <w:ind w:firstLineChars="200" w:firstLine="480"/>
        <w:rPr>
          <w:rFonts w:ascii="標楷體" w:eastAsia="標楷體" w:hAnsi="標楷體"/>
        </w:rPr>
      </w:pPr>
    </w:p>
    <w:p w:rsidR="00F1013A" w:rsidRPr="00717488" w:rsidRDefault="00F1013A" w:rsidP="00717488">
      <w:pPr>
        <w:snapToGrid w:val="0"/>
        <w:rPr>
          <w:rFonts w:ascii="標楷體" w:eastAsia="標楷體" w:hAnsi="標楷體"/>
        </w:rPr>
      </w:pPr>
      <w:r>
        <w:rPr>
          <w:rFonts w:ascii="標楷體" w:eastAsia="標楷體" w:hAnsi="標楷體"/>
        </w:rPr>
        <w:t xml:space="preserve">    </w:t>
      </w:r>
      <w:r w:rsidRPr="00717488">
        <w:rPr>
          <w:rFonts w:ascii="標楷體" w:eastAsia="標楷體" w:hAnsi="標楷體" w:hint="eastAsia"/>
        </w:rPr>
        <w:t>壓力會影響到個人的表現。依據倒轉</w:t>
      </w:r>
      <w:r w:rsidRPr="00717488">
        <w:rPr>
          <w:rFonts w:ascii="標楷體" w:eastAsia="標楷體" w:hAnsi="標楷體"/>
        </w:rPr>
        <w:t>U</w:t>
      </w:r>
      <w:r w:rsidRPr="00717488">
        <w:rPr>
          <w:rFonts w:ascii="標楷體" w:eastAsia="標楷體" w:hAnsi="標楷體" w:hint="eastAsia"/>
        </w:rPr>
        <w:t>理論，如圖一壓力與表現之關係，每一個人都有一個最適當的壓力水平，以下的圖表說明了短期壓力和表現的關係。當壓力太低時，我們會感覺工作沈悶，缺乏專注力，沒有動機，表現不會太好。當壓力過高時，我們會感覺過於緊張，導致情緒低落，也會影響到工作表現。而當壓力適當時，會產生動力，而且不會感到過份緊張，令表現更佳。</w:t>
      </w:r>
    </w:p>
    <w:p w:rsidR="00F1013A" w:rsidRPr="00717488" w:rsidRDefault="00F1013A" w:rsidP="00717488">
      <w:pPr>
        <w:snapToGrid w:val="0"/>
      </w:pPr>
    </w:p>
    <w:p w:rsidR="00F1013A" w:rsidRPr="00717488" w:rsidRDefault="00F1013A" w:rsidP="00717488">
      <w:pPr>
        <w:snapToGrid w:val="0"/>
      </w:pPr>
      <w:r w:rsidRPr="00B23EAB">
        <w:rPr>
          <w:rFonts w:ascii="標楷體" w:eastAsia="標楷體" w:hAnsi="標楷體"/>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322.5pt;height:174.75pt;visibility:visible">
            <v:imagedata r:id="rId7" o:title=""/>
          </v:shape>
        </w:pict>
      </w:r>
    </w:p>
    <w:p w:rsidR="00F1013A" w:rsidRPr="00717488" w:rsidRDefault="00F1013A" w:rsidP="00717488">
      <w:pPr>
        <w:snapToGrid w:val="0"/>
        <w:spacing w:before="100" w:beforeAutospacing="1"/>
        <w:jc w:val="center"/>
        <w:rPr>
          <w:rFonts w:ascii="標楷體" w:eastAsia="標楷體" w:hAnsi="標楷體"/>
          <w:szCs w:val="24"/>
        </w:rPr>
      </w:pPr>
      <w:r w:rsidRPr="00717488">
        <w:rPr>
          <w:rFonts w:ascii="標楷體" w:eastAsia="標楷體" w:hAnsi="標楷體" w:hint="eastAsia"/>
          <w:szCs w:val="24"/>
        </w:rPr>
        <w:t>圖</w:t>
      </w:r>
      <w:r w:rsidRPr="00717488">
        <w:rPr>
          <w:rFonts w:ascii="標楷體" w:eastAsia="標楷體" w:hAnsi="標楷體"/>
          <w:szCs w:val="24"/>
        </w:rPr>
        <w:t xml:space="preserve">1 </w:t>
      </w:r>
      <w:r w:rsidRPr="00717488">
        <w:rPr>
          <w:rFonts w:ascii="標楷體" w:eastAsia="標楷體" w:hAnsi="標楷體" w:hint="eastAsia"/>
          <w:b/>
          <w:szCs w:val="24"/>
        </w:rPr>
        <w:t>壓力與表現的關係</w:t>
      </w:r>
    </w:p>
    <w:p w:rsidR="00F1013A" w:rsidRPr="00717488" w:rsidRDefault="00F1013A" w:rsidP="00717488">
      <w:pPr>
        <w:snapToGrid w:val="0"/>
        <w:spacing w:before="100" w:beforeAutospacing="1"/>
        <w:jc w:val="center"/>
        <w:rPr>
          <w:rFonts w:ascii="標楷體" w:eastAsia="標楷體" w:hAnsi="Times New Roman" w:cs="標楷體"/>
          <w:kern w:val="0"/>
          <w:szCs w:val="24"/>
        </w:rPr>
      </w:pPr>
      <w:r w:rsidRPr="00717488">
        <w:rPr>
          <w:rFonts w:ascii="標楷體" w:eastAsia="標楷體" w:hAnsi="標楷體" w:hint="eastAsia"/>
          <w:szCs w:val="24"/>
        </w:rPr>
        <w:t>資料來源</w:t>
      </w:r>
      <w:r w:rsidRPr="00717488">
        <w:rPr>
          <w:rFonts w:ascii="標楷體" w:eastAsia="標楷體" w:hAnsi="標楷體"/>
          <w:szCs w:val="24"/>
        </w:rPr>
        <w:t>:</w:t>
      </w:r>
      <w:hyperlink r:id="rId8" w:history="1">
        <w:r w:rsidRPr="00717488">
          <w:rPr>
            <w:rFonts w:ascii="Times New Roman" w:hAnsi="Times New Roman"/>
            <w:color w:val="0000FF"/>
            <w:kern w:val="0"/>
            <w:szCs w:val="24"/>
            <w:u w:val="single"/>
          </w:rPr>
          <w:t>http://storm.airnet.com.hk/stress/chi/sres13.html</w:t>
        </w:r>
      </w:hyperlink>
    </w:p>
    <w:p w:rsidR="00F1013A" w:rsidRPr="00717488" w:rsidRDefault="00F1013A" w:rsidP="00717488">
      <w:pPr>
        <w:snapToGrid w:val="0"/>
      </w:pPr>
    </w:p>
    <w:p w:rsidR="00F1013A" w:rsidRPr="00717488" w:rsidRDefault="00F1013A" w:rsidP="00717488">
      <w:pPr>
        <w:snapToGrid w:val="0"/>
        <w:rPr>
          <w:rFonts w:ascii="標楷體" w:eastAsia="標楷體" w:hAnsi="標楷體"/>
        </w:rPr>
      </w:pPr>
      <w:r w:rsidRPr="00717488">
        <w:rPr>
          <w:rFonts w:ascii="標楷體" w:eastAsia="標楷體" w:hAnsi="標楷體" w:hint="eastAsia"/>
        </w:rPr>
        <w:t>二、壓力的來源：</w:t>
      </w:r>
      <w:r w:rsidRPr="00717488">
        <w:rPr>
          <w:rFonts w:ascii="標楷體" w:eastAsia="標楷體" w:hAnsi="標楷體"/>
        </w:rPr>
        <w:t xml:space="preserve"> </w:t>
      </w:r>
    </w:p>
    <w:p w:rsidR="00F1013A" w:rsidRPr="00717488" w:rsidRDefault="00F1013A" w:rsidP="00717488">
      <w:pPr>
        <w:snapToGrid w:val="0"/>
        <w:ind w:firstLineChars="200" w:firstLine="480"/>
        <w:rPr>
          <w:rFonts w:ascii="標楷體" w:eastAsia="標楷體" w:hAnsi="標楷體"/>
        </w:rPr>
      </w:pPr>
      <w:r w:rsidRPr="00717488">
        <w:rPr>
          <w:rFonts w:ascii="標楷體" w:eastAsia="標楷體" w:hAnsi="標楷體"/>
        </w:rPr>
        <w:t>(</w:t>
      </w:r>
      <w:r w:rsidRPr="00717488">
        <w:rPr>
          <w:rFonts w:ascii="標楷體" w:eastAsia="標楷體" w:hAnsi="標楷體" w:hint="eastAsia"/>
        </w:rPr>
        <w:t>一</w:t>
      </w:r>
      <w:r w:rsidRPr="00717488">
        <w:rPr>
          <w:rFonts w:ascii="標楷體" w:eastAsia="標楷體" w:hAnsi="標楷體"/>
        </w:rPr>
        <w:t xml:space="preserve">)Whitman ( 1985) </w:t>
      </w:r>
      <w:r w:rsidRPr="00717488">
        <w:rPr>
          <w:rFonts w:ascii="標楷體" w:eastAsia="標楷體" w:hAnsi="標楷體" w:hint="eastAsia"/>
        </w:rPr>
        <w:t>認為碩士班學生壓力來源有四大類分別為</w:t>
      </w:r>
    </w:p>
    <w:p w:rsidR="00F1013A" w:rsidRPr="00717488" w:rsidRDefault="00F1013A" w:rsidP="00717488">
      <w:pPr>
        <w:snapToGrid w:val="0"/>
        <w:ind w:firstLineChars="400" w:firstLine="960"/>
        <w:rPr>
          <w:rFonts w:ascii="標楷體" w:eastAsia="標楷體" w:hAnsi="標楷體"/>
        </w:rPr>
      </w:pPr>
      <w:r w:rsidRPr="00717488">
        <w:rPr>
          <w:rFonts w:ascii="標楷體" w:eastAsia="標楷體" w:hAnsi="標楷體"/>
        </w:rPr>
        <w:t>1.</w:t>
      </w:r>
      <w:r>
        <w:rPr>
          <w:rFonts w:ascii="標楷體" w:eastAsia="標楷體" w:hAnsi="標楷體" w:hint="eastAsia"/>
        </w:rPr>
        <w:t>教授過</w:t>
      </w:r>
      <w:r w:rsidRPr="00717488">
        <w:rPr>
          <w:rFonts w:ascii="標楷體" w:eastAsia="標楷體" w:hAnsi="標楷體" w:hint="eastAsia"/>
        </w:rPr>
        <w:t>於干涉</w:t>
      </w:r>
    </w:p>
    <w:p w:rsidR="00F1013A" w:rsidRPr="00717488" w:rsidRDefault="00F1013A" w:rsidP="00717488">
      <w:pPr>
        <w:snapToGrid w:val="0"/>
        <w:ind w:firstLineChars="400" w:firstLine="960"/>
        <w:rPr>
          <w:rFonts w:ascii="標楷體" w:eastAsia="標楷體" w:hAnsi="標楷體"/>
        </w:rPr>
      </w:pPr>
      <w:r w:rsidRPr="00717488">
        <w:rPr>
          <w:rFonts w:ascii="標楷體" w:eastAsia="標楷體" w:hAnsi="標楷體"/>
        </w:rPr>
        <w:t>2.</w:t>
      </w:r>
      <w:r w:rsidRPr="00717488">
        <w:rPr>
          <w:rFonts w:ascii="標楷體" w:eastAsia="標楷體" w:hAnsi="標楷體" w:hint="eastAsia"/>
        </w:rPr>
        <w:t>親密關係和人際關係上的發展和維持的困難</w:t>
      </w:r>
    </w:p>
    <w:p w:rsidR="00F1013A" w:rsidRPr="00717488" w:rsidRDefault="00F1013A" w:rsidP="00717488">
      <w:pPr>
        <w:snapToGrid w:val="0"/>
        <w:ind w:firstLineChars="400" w:firstLine="960"/>
        <w:rPr>
          <w:rFonts w:ascii="標楷體" w:eastAsia="標楷體" w:hAnsi="標楷體"/>
        </w:rPr>
      </w:pPr>
      <w:r w:rsidRPr="00717488">
        <w:rPr>
          <w:rFonts w:ascii="標楷體" w:eastAsia="標楷體" w:hAnsi="標楷體"/>
        </w:rPr>
        <w:t>3.</w:t>
      </w:r>
      <w:r w:rsidRPr="00717488">
        <w:rPr>
          <w:rFonts w:ascii="標楷體" w:eastAsia="標楷體" w:hAnsi="標楷體" w:hint="eastAsia"/>
        </w:rPr>
        <w:t>有考試和論文的課業壓力</w:t>
      </w:r>
    </w:p>
    <w:p w:rsidR="00F1013A" w:rsidRPr="00717488" w:rsidRDefault="00F1013A" w:rsidP="00717488">
      <w:pPr>
        <w:snapToGrid w:val="0"/>
        <w:ind w:firstLineChars="400" w:firstLine="960"/>
        <w:rPr>
          <w:rFonts w:ascii="標楷體" w:eastAsia="標楷體" w:hAnsi="標楷體"/>
        </w:rPr>
      </w:pPr>
      <w:r w:rsidRPr="00717488">
        <w:rPr>
          <w:rFonts w:ascii="標楷體" w:eastAsia="標楷體" w:hAnsi="標楷體"/>
        </w:rPr>
        <w:t>4.</w:t>
      </w:r>
      <w:r w:rsidRPr="00717488">
        <w:rPr>
          <w:rFonts w:ascii="標楷體" w:eastAsia="標楷體" w:hAnsi="標楷體" w:hint="eastAsia"/>
        </w:rPr>
        <w:t>工作壓力，包含工作機會少及職業選擇和未來工作不明確。</w:t>
      </w:r>
    </w:p>
    <w:p w:rsidR="00F1013A" w:rsidRDefault="00F1013A" w:rsidP="00717488">
      <w:pPr>
        <w:snapToGrid w:val="0"/>
        <w:ind w:firstLineChars="200" w:firstLine="480"/>
        <w:rPr>
          <w:rFonts w:ascii="標楷體" w:eastAsia="標楷體" w:hAnsi="標楷體"/>
        </w:rPr>
      </w:pPr>
      <w:r w:rsidRPr="00717488">
        <w:rPr>
          <w:rFonts w:ascii="標楷體" w:eastAsia="標楷體" w:hAnsi="標楷體" w:hint="eastAsia"/>
        </w:rPr>
        <w:t>而且近十幾年來因為社會環境的變化速度快，而產生更多的問題，碩士班學</w:t>
      </w:r>
      <w:r>
        <w:rPr>
          <w:rFonts w:ascii="標楷體" w:eastAsia="標楷體" w:hAnsi="標楷體"/>
        </w:rPr>
        <w:t xml:space="preserve"> </w:t>
      </w:r>
    </w:p>
    <w:p w:rsidR="00F1013A" w:rsidRDefault="00F1013A" w:rsidP="0021217F">
      <w:pPr>
        <w:snapToGrid w:val="0"/>
        <w:ind w:firstLineChars="200" w:firstLine="480"/>
        <w:rPr>
          <w:rFonts w:ascii="標楷體" w:eastAsia="標楷體" w:hAnsi="標楷體"/>
        </w:rPr>
      </w:pPr>
      <w:r w:rsidRPr="00717488">
        <w:rPr>
          <w:rFonts w:ascii="標楷體" w:eastAsia="標楷體" w:hAnsi="標楷體" w:hint="eastAsia"/>
        </w:rPr>
        <w:t>生面臨到的壓力相較以往更加沉重及複雜</w:t>
      </w:r>
    </w:p>
    <w:p w:rsidR="00F1013A" w:rsidRDefault="00F1013A" w:rsidP="00D673FB">
      <w:pPr>
        <w:snapToGrid w:val="0"/>
        <w:ind w:firstLineChars="200" w:firstLine="48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Pr="00D94846">
        <w:rPr>
          <w:rFonts w:ascii="標楷體" w:eastAsia="標楷體" w:hAnsi="標楷體" w:hint="eastAsia"/>
        </w:rPr>
        <w:t>邱昭榕</w:t>
      </w:r>
      <w:r w:rsidRPr="00D94846">
        <w:rPr>
          <w:rFonts w:ascii="標楷體" w:eastAsia="標楷體" w:hAnsi="標楷體"/>
        </w:rPr>
        <w:t xml:space="preserve"> (2006)</w:t>
      </w:r>
      <w:r>
        <w:rPr>
          <w:rFonts w:ascii="標楷體" w:eastAsia="標楷體" w:hAnsi="標楷體" w:hint="eastAsia"/>
        </w:rPr>
        <w:t>壓力來源是指會影響個體在習慣或生活有改變的事件，</w:t>
      </w:r>
      <w:r>
        <w:rPr>
          <w:rFonts w:ascii="標楷體" w:eastAsia="標楷體" w:hAnsi="標楷體"/>
        </w:rPr>
        <w:t xml:space="preserve"> </w:t>
      </w:r>
    </w:p>
    <w:p w:rsidR="00F1013A" w:rsidRPr="00D94846" w:rsidRDefault="00F1013A" w:rsidP="00D673FB">
      <w:pPr>
        <w:snapToGrid w:val="0"/>
        <w:ind w:firstLineChars="200" w:firstLine="480"/>
        <w:rPr>
          <w:rFonts w:ascii="標楷體" w:eastAsia="標楷體" w:hAnsi="標楷體"/>
        </w:rPr>
      </w:pPr>
      <w:r>
        <w:rPr>
          <w:rFonts w:ascii="標楷體" w:eastAsia="標楷體" w:hAnsi="標楷體"/>
        </w:rPr>
        <w:t xml:space="preserve">    </w:t>
      </w:r>
      <w:r>
        <w:rPr>
          <w:rFonts w:ascii="標楷體" w:eastAsia="標楷體" w:hAnsi="標楷體" w:hint="eastAsia"/>
        </w:rPr>
        <w:t>所以會產生個體的壓力來源包含在生活情境當中會改變的人、事、物。</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w:t>
      </w:r>
      <w:r>
        <w:rPr>
          <w:rFonts w:ascii="標楷體" w:eastAsia="標楷體" w:hAnsi="標楷體" w:hint="eastAsia"/>
        </w:rPr>
        <w:t>三</w:t>
      </w:r>
      <w:r w:rsidRPr="00242D37">
        <w:rPr>
          <w:rFonts w:ascii="標楷體" w:eastAsia="標楷體" w:hAnsi="標楷體"/>
        </w:rPr>
        <w:t>)</w:t>
      </w:r>
      <w:r w:rsidRPr="00242D37">
        <w:rPr>
          <w:rFonts w:ascii="標楷體" w:eastAsia="標楷體" w:hAnsi="標楷體" w:hint="eastAsia"/>
        </w:rPr>
        <w:t>單延愷（</w:t>
      </w:r>
      <w:r w:rsidRPr="00242D37">
        <w:rPr>
          <w:rFonts w:ascii="標楷體" w:eastAsia="標楷體" w:hAnsi="標楷體"/>
        </w:rPr>
        <w:t>2005</w:t>
      </w:r>
      <w:r w:rsidRPr="00242D37">
        <w:rPr>
          <w:rFonts w:ascii="標楷體" w:eastAsia="標楷體" w:hAnsi="標楷體" w:hint="eastAsia"/>
        </w:rPr>
        <w:t>）年分類如下。</w:t>
      </w:r>
      <w:r w:rsidRPr="00242D37">
        <w:rPr>
          <w:rFonts w:ascii="標楷體" w:eastAsia="標楷體" w:hAnsi="標楷體"/>
        </w:rPr>
        <w:t xml:space="preserve"> </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1.</w:t>
      </w:r>
      <w:r w:rsidRPr="00242D37">
        <w:rPr>
          <w:rFonts w:ascii="標楷體" w:eastAsia="標楷體" w:hAnsi="標楷體" w:hint="eastAsia"/>
        </w:rPr>
        <w:t>來自個人的壓力</w:t>
      </w:r>
      <w:r w:rsidRPr="00242D37">
        <w:rPr>
          <w:rFonts w:ascii="標楷體" w:eastAsia="標楷體" w:hAnsi="標楷體"/>
        </w:rPr>
        <w:t xml:space="preserve"> </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(1)</w:t>
      </w:r>
      <w:r w:rsidRPr="00242D37">
        <w:rPr>
          <w:rFonts w:ascii="標楷體" w:eastAsia="標楷體" w:hAnsi="標楷體" w:hint="eastAsia"/>
        </w:rPr>
        <w:t>疾病</w:t>
      </w:r>
      <w:r w:rsidRPr="00242D37">
        <w:rPr>
          <w:rFonts w:ascii="標楷體" w:eastAsia="標楷體" w:hAnsi="標楷體"/>
        </w:rPr>
        <w:t xml:space="preserve"> </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(2)</w:t>
      </w:r>
      <w:r w:rsidRPr="00242D37">
        <w:rPr>
          <w:rFonts w:ascii="標楷體" w:eastAsia="標楷體" w:hAnsi="標楷體" w:hint="eastAsia"/>
        </w:rPr>
        <w:t>衝突</w:t>
      </w:r>
      <w:r w:rsidRPr="00242D37">
        <w:rPr>
          <w:rFonts w:ascii="標楷體" w:eastAsia="標楷體" w:hAnsi="標楷體"/>
        </w:rPr>
        <w:t xml:space="preserve"> </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2.</w:t>
      </w:r>
      <w:r w:rsidRPr="00242D37">
        <w:rPr>
          <w:rFonts w:ascii="標楷體" w:eastAsia="標楷體" w:hAnsi="標楷體" w:hint="eastAsia"/>
        </w:rPr>
        <w:t>來自家庭的壓力</w:t>
      </w:r>
      <w:r w:rsidRPr="00242D37">
        <w:rPr>
          <w:rFonts w:ascii="標楷體" w:eastAsia="標楷體" w:hAnsi="標楷體"/>
        </w:rPr>
        <w:t xml:space="preserve"> </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(1)</w:t>
      </w:r>
      <w:r w:rsidRPr="00242D37">
        <w:rPr>
          <w:rFonts w:ascii="標楷體" w:eastAsia="標楷體" w:hAnsi="標楷體" w:hint="eastAsia"/>
        </w:rPr>
        <w:t>家庭經濟</w:t>
      </w:r>
      <w:r w:rsidRPr="00242D37">
        <w:rPr>
          <w:rFonts w:ascii="標楷體" w:eastAsia="標楷體" w:hAnsi="標楷體"/>
        </w:rPr>
        <w:t xml:space="preserve"> </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(2)</w:t>
      </w:r>
      <w:r w:rsidRPr="00242D37">
        <w:rPr>
          <w:rFonts w:ascii="標楷體" w:eastAsia="標楷體" w:hAnsi="標楷體" w:hint="eastAsia"/>
        </w:rPr>
        <w:t>家庭氣氛</w:t>
      </w:r>
      <w:r w:rsidRPr="00242D37">
        <w:rPr>
          <w:rFonts w:ascii="標楷體" w:eastAsia="標楷體" w:hAnsi="標楷體"/>
        </w:rPr>
        <w:t xml:space="preserve"> </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(3)</w:t>
      </w:r>
      <w:r w:rsidRPr="00242D37">
        <w:rPr>
          <w:rFonts w:ascii="標楷體" w:eastAsia="標楷體" w:hAnsi="標楷體" w:hint="eastAsia"/>
        </w:rPr>
        <w:t>新成員加入（新生兒、姻親）</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(4)</w:t>
      </w:r>
      <w:r w:rsidRPr="00242D37">
        <w:rPr>
          <w:rFonts w:ascii="標楷體" w:eastAsia="標楷體" w:hAnsi="標楷體" w:hint="eastAsia"/>
        </w:rPr>
        <w:t>家庭成員突發之意外</w:t>
      </w:r>
      <w:r w:rsidRPr="00242D37">
        <w:rPr>
          <w:rFonts w:ascii="標楷體" w:eastAsia="標楷體" w:hAnsi="標楷體"/>
        </w:rPr>
        <w:t xml:space="preserve"> </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3.</w:t>
      </w:r>
      <w:r w:rsidRPr="00242D37">
        <w:rPr>
          <w:rFonts w:ascii="標楷體" w:eastAsia="標楷體" w:hAnsi="標楷體" w:hint="eastAsia"/>
        </w:rPr>
        <w:t>來自社會的壓力</w:t>
      </w:r>
      <w:r w:rsidRPr="00242D37">
        <w:rPr>
          <w:rFonts w:ascii="標楷體" w:eastAsia="標楷體" w:hAnsi="標楷體"/>
        </w:rPr>
        <w:t xml:space="preserve"> </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(1)</w:t>
      </w:r>
      <w:r w:rsidRPr="00242D37">
        <w:rPr>
          <w:rFonts w:ascii="標楷體" w:eastAsia="標楷體" w:hAnsi="標楷體" w:hint="eastAsia"/>
        </w:rPr>
        <w:t>學校與壓力</w:t>
      </w:r>
      <w:r w:rsidRPr="00242D37">
        <w:rPr>
          <w:rFonts w:ascii="標楷體" w:eastAsia="標楷體" w:hAnsi="標楷體"/>
        </w:rPr>
        <w:t xml:space="preserve"> </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(2)</w:t>
      </w:r>
      <w:r w:rsidRPr="00242D37">
        <w:rPr>
          <w:rFonts w:ascii="標楷體" w:eastAsia="標楷體" w:hAnsi="標楷體" w:hint="eastAsia"/>
        </w:rPr>
        <w:t>工作與壓力</w:t>
      </w:r>
      <w:r w:rsidRPr="00242D37">
        <w:rPr>
          <w:rFonts w:ascii="標楷體" w:eastAsia="標楷體" w:hAnsi="標楷體"/>
        </w:rPr>
        <w:t xml:space="preserve"> </w:t>
      </w:r>
    </w:p>
    <w:p w:rsidR="00F1013A" w:rsidRPr="00242D37" w:rsidRDefault="00F1013A" w:rsidP="00242D37">
      <w:pPr>
        <w:snapToGrid w:val="0"/>
        <w:ind w:firstLineChars="200" w:firstLine="480"/>
        <w:rPr>
          <w:rFonts w:ascii="標楷體" w:eastAsia="標楷體" w:hAnsi="標楷體"/>
        </w:rPr>
      </w:pPr>
      <w:r w:rsidRPr="00242D37">
        <w:rPr>
          <w:rFonts w:ascii="標楷體" w:eastAsia="標楷體" w:hAnsi="標楷體"/>
        </w:rPr>
        <w:t xml:space="preserve">     (3)</w:t>
      </w:r>
      <w:r w:rsidRPr="00242D37">
        <w:rPr>
          <w:rFonts w:ascii="標楷體" w:eastAsia="標楷體" w:hAnsi="標楷體" w:hint="eastAsia"/>
        </w:rPr>
        <w:t>環境與壓力</w:t>
      </w:r>
      <w:r w:rsidRPr="00242D37">
        <w:rPr>
          <w:rFonts w:ascii="標楷體" w:eastAsia="標楷體" w:hAnsi="標楷體"/>
        </w:rPr>
        <w:t xml:space="preserve"> </w:t>
      </w:r>
    </w:p>
    <w:p w:rsidR="00F1013A" w:rsidRPr="00242D37" w:rsidRDefault="00F1013A" w:rsidP="00717488">
      <w:pPr>
        <w:snapToGrid w:val="0"/>
        <w:rPr>
          <w:rFonts w:ascii="標楷體" w:eastAsia="標楷體" w:hAnsi="標楷體"/>
        </w:rPr>
      </w:pPr>
    </w:p>
    <w:p w:rsidR="00F1013A" w:rsidRPr="00717488" w:rsidRDefault="00F1013A" w:rsidP="00717488">
      <w:pPr>
        <w:widowControl/>
        <w:snapToGrid w:val="0"/>
        <w:rPr>
          <w:rFonts w:ascii="標楷體" w:eastAsia="標楷體" w:hAnsi="標楷體"/>
        </w:rPr>
      </w:pPr>
      <w:r w:rsidRPr="00717488">
        <w:rPr>
          <w:rFonts w:ascii="標楷體" w:eastAsia="標楷體" w:hAnsi="標楷體" w:hint="eastAsia"/>
        </w:rPr>
        <w:t>三、影響壓力反應的因素</w:t>
      </w:r>
      <w:r w:rsidRPr="00717488">
        <w:rPr>
          <w:rFonts w:ascii="標楷體" w:eastAsia="標楷體" w:hAnsi="標楷體"/>
        </w:rPr>
        <w:t>:</w:t>
      </w:r>
      <w:r w:rsidRPr="00717488">
        <w:rPr>
          <w:rFonts w:ascii="標楷體" w:eastAsia="標楷體" w:hAnsi="標楷體" w:hint="eastAsia"/>
        </w:rPr>
        <w:t>根據藍祚鴻（</w:t>
      </w:r>
      <w:r w:rsidRPr="00717488">
        <w:rPr>
          <w:rFonts w:ascii="標楷體" w:eastAsia="標楷體" w:hAnsi="標楷體"/>
        </w:rPr>
        <w:t>2011</w:t>
      </w:r>
      <w:r w:rsidRPr="00717488">
        <w:rPr>
          <w:rFonts w:ascii="標楷體" w:eastAsia="標楷體" w:hAnsi="標楷體" w:hint="eastAsia"/>
        </w:rPr>
        <w:t>）</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hint="eastAsia"/>
        </w:rPr>
        <w:t>（一）壓力特質</w:t>
      </w:r>
      <w:r w:rsidRPr="00717488">
        <w:rPr>
          <w:rFonts w:ascii="標楷體" w:eastAsia="標楷體" w:hAnsi="標楷體"/>
        </w:rPr>
        <w:t xml:space="preserve"> </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rPr>
        <w:tab/>
        <w:t xml:space="preserve"> </w:t>
      </w:r>
      <w:r>
        <w:rPr>
          <w:rFonts w:ascii="標楷體" w:eastAsia="標楷體" w:hAnsi="標楷體"/>
        </w:rPr>
        <w:t xml:space="preserve"> </w:t>
      </w:r>
      <w:r w:rsidRPr="00717488">
        <w:rPr>
          <w:rFonts w:ascii="標楷體" w:eastAsia="標楷體" w:hAnsi="標楷體" w:hint="eastAsia"/>
        </w:rPr>
        <w:t>強度、頻度、複雜度、時機</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hint="eastAsia"/>
        </w:rPr>
        <w:t>（二）人格型態</w:t>
      </w:r>
      <w:r w:rsidRPr="00717488">
        <w:rPr>
          <w:rFonts w:ascii="標楷體" w:eastAsia="標楷體" w:hAnsi="標楷體"/>
        </w:rPr>
        <w:t xml:space="preserve"> </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rPr>
        <w:tab/>
        <w:t xml:space="preserve"> </w:t>
      </w:r>
      <w:r>
        <w:rPr>
          <w:rFonts w:ascii="標楷體" w:eastAsia="標楷體" w:hAnsi="標楷體"/>
        </w:rPr>
        <w:t xml:space="preserve"> </w:t>
      </w:r>
      <w:r w:rsidRPr="00717488">
        <w:rPr>
          <w:rFonts w:ascii="標楷體" w:eastAsia="標楷體" w:hAnsi="標楷體" w:hint="eastAsia"/>
        </w:rPr>
        <w:t>主控型</w:t>
      </w:r>
      <w:r w:rsidRPr="00717488">
        <w:rPr>
          <w:rFonts w:ascii="標楷體" w:eastAsia="標楷體" w:hAnsi="標楷體"/>
        </w:rPr>
        <w:t>/</w:t>
      </w:r>
      <w:r w:rsidRPr="00717488">
        <w:rPr>
          <w:rFonts w:ascii="標楷體" w:eastAsia="標楷體" w:hAnsi="標楷體" w:hint="eastAsia"/>
        </w:rPr>
        <w:t>人際型</w:t>
      </w:r>
      <w:r w:rsidRPr="00717488">
        <w:rPr>
          <w:rFonts w:ascii="標楷體" w:eastAsia="標楷體" w:hAnsi="標楷體"/>
        </w:rPr>
        <w:t>/</w:t>
      </w:r>
      <w:r w:rsidRPr="00717488">
        <w:rPr>
          <w:rFonts w:ascii="標楷體" w:eastAsia="標楷體" w:hAnsi="標楷體" w:hint="eastAsia"/>
        </w:rPr>
        <w:t>耐性型</w:t>
      </w:r>
      <w:r w:rsidRPr="00717488">
        <w:rPr>
          <w:rFonts w:ascii="標楷體" w:eastAsia="標楷體" w:hAnsi="標楷體"/>
        </w:rPr>
        <w:t>/</w:t>
      </w:r>
      <w:r w:rsidRPr="00717488">
        <w:rPr>
          <w:rFonts w:ascii="標楷體" w:eastAsia="標楷體" w:hAnsi="標楷體" w:hint="eastAsia"/>
        </w:rPr>
        <w:t>傳統型</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hint="eastAsia"/>
        </w:rPr>
        <w:t>（三）思考模式</w:t>
      </w:r>
      <w:r w:rsidRPr="00717488">
        <w:rPr>
          <w:rFonts w:ascii="標楷體" w:eastAsia="標楷體" w:hAnsi="標楷體"/>
        </w:rPr>
        <w:t xml:space="preserve"> </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rPr>
        <w:tab/>
        <w:t xml:space="preserve"> </w:t>
      </w:r>
      <w:r>
        <w:rPr>
          <w:rFonts w:ascii="標楷體" w:eastAsia="標楷體" w:hAnsi="標楷體"/>
        </w:rPr>
        <w:t xml:space="preserve"> </w:t>
      </w:r>
      <w:r w:rsidRPr="00717488">
        <w:rPr>
          <w:rFonts w:ascii="標楷體" w:eastAsia="標楷體" w:hAnsi="標楷體" w:hint="eastAsia"/>
        </w:rPr>
        <w:t>正向</w:t>
      </w:r>
      <w:r w:rsidRPr="00717488">
        <w:rPr>
          <w:rFonts w:ascii="標楷體" w:eastAsia="標楷體" w:hAnsi="標楷體"/>
        </w:rPr>
        <w:t>/</w:t>
      </w:r>
      <w:r w:rsidRPr="00717488">
        <w:rPr>
          <w:rFonts w:ascii="標楷體" w:eastAsia="標楷體" w:hAnsi="標楷體" w:hint="eastAsia"/>
        </w:rPr>
        <w:t>負向</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hint="eastAsia"/>
        </w:rPr>
        <w:t>（四）身體健康狀況</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hint="eastAsia"/>
        </w:rPr>
        <w:t>（五）年齡</w:t>
      </w:r>
    </w:p>
    <w:p w:rsidR="00F1013A" w:rsidRPr="00717488" w:rsidRDefault="00F1013A" w:rsidP="00242D37">
      <w:pPr>
        <w:snapToGrid w:val="0"/>
        <w:ind w:firstLineChars="200" w:firstLine="480"/>
        <w:rPr>
          <w:rFonts w:ascii="標楷體" w:eastAsia="標楷體" w:hAnsi="標楷體"/>
        </w:rPr>
      </w:pPr>
      <w:r>
        <w:rPr>
          <w:rFonts w:ascii="標楷體" w:eastAsia="標楷體" w:hAnsi="標楷體"/>
        </w:rPr>
        <w:t xml:space="preserve"> </w:t>
      </w:r>
      <w:r w:rsidRPr="00717488">
        <w:rPr>
          <w:rFonts w:ascii="標楷體" w:eastAsia="標楷體" w:hAnsi="標楷體"/>
        </w:rPr>
        <w:t>(</w:t>
      </w:r>
      <w:r w:rsidRPr="00717488">
        <w:rPr>
          <w:rFonts w:ascii="標楷體" w:eastAsia="標楷體" w:hAnsi="標楷體" w:hint="eastAsia"/>
        </w:rPr>
        <w:t>六）文化背景</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hint="eastAsia"/>
        </w:rPr>
        <w:t>（七）支持系統</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hint="eastAsia"/>
        </w:rPr>
        <w:t>（八）因應能力</w:t>
      </w:r>
      <w:r w:rsidRPr="00717488">
        <w:rPr>
          <w:rFonts w:ascii="標楷體" w:eastAsia="標楷體" w:hAnsi="標楷體"/>
        </w:rPr>
        <w:t xml:space="preserve"> </w:t>
      </w:r>
    </w:p>
    <w:p w:rsidR="00F1013A" w:rsidRDefault="00F1013A" w:rsidP="00717488">
      <w:pPr>
        <w:snapToGrid w:val="0"/>
        <w:rPr>
          <w:rFonts w:ascii="標楷體" w:eastAsia="標楷體" w:hAnsi="標楷體"/>
        </w:rPr>
      </w:pPr>
    </w:p>
    <w:p w:rsidR="00F1013A" w:rsidRPr="00717488" w:rsidRDefault="00F1013A" w:rsidP="00717488">
      <w:pPr>
        <w:snapToGrid w:val="0"/>
        <w:rPr>
          <w:rFonts w:ascii="標楷體" w:eastAsia="標楷體" w:hAnsi="標楷體"/>
        </w:rPr>
      </w:pPr>
      <w:r w:rsidRPr="00717488">
        <w:rPr>
          <w:rFonts w:ascii="標楷體" w:eastAsia="標楷體" w:hAnsi="標楷體" w:hint="eastAsia"/>
        </w:rPr>
        <w:t>四、壓力的調適與因應</w:t>
      </w:r>
      <w:r w:rsidRPr="00717488">
        <w:rPr>
          <w:rFonts w:ascii="標楷體" w:eastAsia="標楷體" w:hAnsi="標楷體"/>
        </w:rPr>
        <w:t>(coping)</w:t>
      </w:r>
      <w:r w:rsidRPr="00717488">
        <w:t xml:space="preserve"> </w:t>
      </w:r>
      <w:r w:rsidRPr="00717488">
        <w:rPr>
          <w:rFonts w:ascii="標楷體" w:eastAsia="標楷體" w:hAnsi="標楷體"/>
        </w:rPr>
        <w:t>:</w:t>
      </w:r>
      <w:r w:rsidRPr="00717488">
        <w:rPr>
          <w:rFonts w:ascii="標楷體" w:eastAsia="標楷體" w:hAnsi="標楷體" w:hint="eastAsia"/>
        </w:rPr>
        <w:t>根據藍祚鴻（</w:t>
      </w:r>
      <w:r w:rsidRPr="00717488">
        <w:rPr>
          <w:rFonts w:ascii="標楷體" w:eastAsia="標楷體" w:hAnsi="標楷體"/>
        </w:rPr>
        <w:t>2011</w:t>
      </w:r>
      <w:r w:rsidRPr="00717488">
        <w:rPr>
          <w:rFonts w:ascii="標楷體" w:eastAsia="標楷體" w:hAnsi="標楷體" w:hint="eastAsia"/>
        </w:rPr>
        <w:t>）</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hint="eastAsia"/>
        </w:rPr>
        <w:t>（一）個人評估壓力情境並採取適當措施改變或避開壓力。稱為問題焦慮的</w:t>
      </w:r>
      <w:r w:rsidRPr="00717488">
        <w:rPr>
          <w:rFonts w:ascii="標楷體" w:eastAsia="標楷體" w:hAnsi="標楷體"/>
        </w:rPr>
        <w:t xml:space="preserve"> </w:t>
      </w:r>
    </w:p>
    <w:p w:rsidR="00F1013A" w:rsidRPr="00717488" w:rsidRDefault="00F1013A" w:rsidP="00242D37">
      <w:pPr>
        <w:snapToGrid w:val="0"/>
        <w:ind w:firstLineChars="200" w:firstLine="480"/>
        <w:rPr>
          <w:rFonts w:ascii="標楷體" w:eastAsia="標楷體" w:hAnsi="標楷體"/>
        </w:rPr>
      </w:pPr>
      <w:r>
        <w:rPr>
          <w:rFonts w:ascii="標楷體" w:eastAsia="標楷體" w:hAnsi="標楷體"/>
        </w:rPr>
        <w:t xml:space="preserve">      </w:t>
      </w:r>
      <w:r w:rsidRPr="00717488">
        <w:rPr>
          <w:rFonts w:ascii="標楷體" w:eastAsia="標楷體" w:hAnsi="標楷體" w:hint="eastAsia"/>
        </w:rPr>
        <w:t>因應</w:t>
      </w:r>
      <w:r w:rsidRPr="00717488">
        <w:rPr>
          <w:rFonts w:ascii="標楷體" w:eastAsia="標楷體" w:hAnsi="標楷體"/>
        </w:rPr>
        <w:t>(problem-focused coping)</w:t>
      </w:r>
      <w:r w:rsidRPr="00717488">
        <w:rPr>
          <w:rFonts w:ascii="標楷體" w:eastAsia="標楷體" w:hAnsi="標楷體" w:hint="eastAsia"/>
        </w:rPr>
        <w:t>。</w:t>
      </w:r>
    </w:p>
    <w:p w:rsidR="00F1013A" w:rsidRPr="00717488" w:rsidRDefault="00F1013A" w:rsidP="00242D37">
      <w:pPr>
        <w:snapToGrid w:val="0"/>
        <w:ind w:firstLineChars="200" w:firstLine="480"/>
        <w:rPr>
          <w:rFonts w:ascii="標楷體" w:eastAsia="標楷體" w:hAnsi="標楷體"/>
        </w:rPr>
      </w:pPr>
      <w:r w:rsidRPr="00717488">
        <w:rPr>
          <w:rFonts w:ascii="標楷體" w:eastAsia="標楷體" w:hAnsi="標楷體" w:hint="eastAsia"/>
        </w:rPr>
        <w:t>（二）個人試圖減少焦慮，而不直接處理產生壓力的情境。稱為情緒焦慮的</w:t>
      </w:r>
    </w:p>
    <w:p w:rsidR="00F1013A" w:rsidRPr="00717488" w:rsidRDefault="00F1013A" w:rsidP="00242D37">
      <w:pPr>
        <w:snapToGrid w:val="0"/>
        <w:ind w:firstLineChars="200" w:firstLine="480"/>
        <w:rPr>
          <w:rFonts w:ascii="標楷體" w:eastAsia="標楷體" w:hAnsi="標楷體"/>
        </w:rPr>
      </w:pPr>
      <w:r>
        <w:rPr>
          <w:rFonts w:ascii="標楷體" w:eastAsia="標楷體" w:hAnsi="標楷體"/>
        </w:rPr>
        <w:t xml:space="preserve">      </w:t>
      </w:r>
      <w:r w:rsidRPr="00717488">
        <w:rPr>
          <w:rFonts w:ascii="標楷體" w:eastAsia="標楷體" w:hAnsi="標楷體" w:hint="eastAsia"/>
        </w:rPr>
        <w:t>因應</w:t>
      </w:r>
      <w:r w:rsidRPr="00717488">
        <w:rPr>
          <w:rFonts w:ascii="標楷體" w:eastAsia="標楷體" w:hAnsi="標楷體"/>
        </w:rPr>
        <w:t>(emotion-focused coping)</w:t>
      </w:r>
      <w:r w:rsidRPr="00717488">
        <w:rPr>
          <w:rFonts w:ascii="標楷體" w:eastAsia="標楷體" w:hAnsi="標楷體" w:hint="eastAsia"/>
        </w:rPr>
        <w:t>。</w:t>
      </w:r>
    </w:p>
    <w:p w:rsidR="00F1013A" w:rsidRPr="00717488" w:rsidRDefault="00F1013A" w:rsidP="00717488">
      <w:pPr>
        <w:snapToGrid w:val="0"/>
        <w:rPr>
          <w:rFonts w:ascii="標楷體" w:eastAsia="標楷體" w:hAnsi="標楷體"/>
        </w:rPr>
      </w:pPr>
    </w:p>
    <w:p w:rsidR="00F1013A" w:rsidRDefault="00F1013A">
      <w:pPr>
        <w:widowControl/>
        <w:rPr>
          <w:rFonts w:ascii="標楷體" w:eastAsia="標楷體" w:hAnsi="標楷體"/>
          <w:b/>
          <w:sz w:val="28"/>
          <w:szCs w:val="28"/>
        </w:rPr>
      </w:pPr>
      <w:r>
        <w:rPr>
          <w:rFonts w:ascii="標楷體" w:eastAsia="標楷體" w:hAnsi="標楷體"/>
          <w:b/>
          <w:sz w:val="28"/>
          <w:szCs w:val="28"/>
        </w:rPr>
        <w:br w:type="page"/>
      </w:r>
    </w:p>
    <w:p w:rsidR="00F1013A" w:rsidRPr="00B06859" w:rsidRDefault="00F1013A" w:rsidP="00B06859">
      <w:pPr>
        <w:widowControl/>
        <w:rPr>
          <w:rFonts w:ascii="標楷體" w:eastAsia="標楷體" w:hAnsi="標楷體"/>
        </w:rPr>
      </w:pPr>
      <w:r w:rsidRPr="00331101">
        <w:rPr>
          <w:rFonts w:ascii="標楷體" w:eastAsia="標楷體" w:hAnsi="標楷體" w:hint="eastAsia"/>
          <w:b/>
          <w:sz w:val="28"/>
          <w:szCs w:val="28"/>
        </w:rPr>
        <w:t>參、研究設計與實施</w:t>
      </w:r>
    </w:p>
    <w:p w:rsidR="00F1013A" w:rsidRPr="001B23AD"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hint="eastAsia"/>
        </w:rPr>
        <w:t>本研究方法主要為質性研究，針對臺灣師範大學工業教育研究所技職組學生進行訪談，以收集資料。</w:t>
      </w:r>
      <w:r w:rsidRPr="001B23AD">
        <w:rPr>
          <w:rFonts w:ascii="標楷體" w:eastAsia="標楷體" w:hAnsi="標楷體"/>
        </w:rPr>
        <w:t xml:space="preserve"> </w:t>
      </w:r>
    </w:p>
    <w:p w:rsidR="00F1013A" w:rsidRPr="001B23AD"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hint="eastAsia"/>
        </w:rPr>
        <w:t>本研究就臺灣師範大學工業教育研究所技職組學生進行收集學生壓力、壓力源及壓力調適的資料。</w:t>
      </w:r>
      <w:r w:rsidRPr="001B23AD">
        <w:rPr>
          <w:rFonts w:ascii="標楷體" w:eastAsia="標楷體" w:hAnsi="標楷體"/>
        </w:rPr>
        <w:t xml:space="preserve"> </w:t>
      </w:r>
    </w:p>
    <w:p w:rsidR="00F1013A"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hint="eastAsia"/>
        </w:rPr>
        <w:t>本研究之質性研究為訪談法，故在使用工具過程中，在現場配合</w:t>
      </w:r>
      <w:r w:rsidRPr="001B23AD">
        <w:rPr>
          <w:rFonts w:ascii="標楷體" w:eastAsia="標楷體" w:hAnsi="標楷體"/>
        </w:rPr>
        <w:t>MP3</w:t>
      </w:r>
      <w:r w:rsidRPr="001B23AD">
        <w:rPr>
          <w:rFonts w:ascii="標楷體" w:eastAsia="標楷體" w:hAnsi="標楷體" w:hint="eastAsia"/>
        </w:rPr>
        <w:t>錄音、筆記本、筆等輔助記錄器材</w:t>
      </w:r>
      <w:r>
        <w:rPr>
          <w:rFonts w:ascii="標楷體" w:eastAsia="標楷體" w:hAnsi="標楷體" w:hint="eastAsia"/>
        </w:rPr>
        <w:t>，確實蒐集研究資料。任何輔助器材的操作，皆經現場相關人士同意。</w:t>
      </w:r>
      <w:r w:rsidRPr="001B23AD">
        <w:rPr>
          <w:rFonts w:ascii="標楷體" w:eastAsia="標楷體" w:hAnsi="標楷體" w:hint="eastAsia"/>
        </w:rPr>
        <w:t>研究工具有正式訪談大綱、研究者、訪談員、謄稿員、編碼員。</w:t>
      </w:r>
    </w:p>
    <w:p w:rsidR="00F1013A" w:rsidRDefault="00F1013A" w:rsidP="00D65BC2">
      <w:pPr>
        <w:rPr>
          <w:rFonts w:ascii="標楷體" w:eastAsia="標楷體" w:hAnsi="標楷體"/>
        </w:rPr>
      </w:pPr>
    </w:p>
    <w:p w:rsidR="00F1013A" w:rsidRPr="001B23AD" w:rsidRDefault="00F1013A" w:rsidP="00D65BC2">
      <w:pPr>
        <w:rPr>
          <w:rFonts w:ascii="標楷體" w:eastAsia="標楷體" w:hAnsi="標楷體"/>
        </w:rPr>
      </w:pPr>
      <w:r w:rsidRPr="001B23AD">
        <w:rPr>
          <w:rFonts w:ascii="標楷體" w:eastAsia="標楷體" w:hAnsi="標楷體" w:hint="eastAsia"/>
        </w:rPr>
        <w:t>研究設計與實施過程如下圖</w:t>
      </w:r>
      <w:r w:rsidRPr="001B23AD">
        <w:rPr>
          <w:rFonts w:ascii="標楷體" w:eastAsia="標楷體" w:hAnsi="標楷體"/>
        </w:rPr>
        <w:t>2:</w:t>
      </w:r>
    </w:p>
    <w:p w:rsidR="00F1013A" w:rsidRPr="001B23AD" w:rsidRDefault="00F1013A" w:rsidP="00D65BC2">
      <w:r w:rsidRPr="0029193D">
        <w:rPr>
          <w:noProof/>
        </w:rPr>
        <w:pict>
          <v:shape id="資料庫圖表 2" o:spid="_x0000_i1026" type="#_x0000_t75" style="width:415.5pt;height:243.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">
            <v:imagedata r:id="rId9" o:title="" cropleft="-67170f" cropright="-66978f"/>
            <o:lock v:ext="edit" aspectratio="f"/>
          </v:shape>
        </w:pict>
      </w:r>
    </w:p>
    <w:p w:rsidR="00F1013A" w:rsidRPr="001B23AD" w:rsidRDefault="00F1013A" w:rsidP="00D65BC2">
      <w:pPr>
        <w:rPr>
          <w:rFonts w:ascii="標楷體" w:eastAsia="標楷體" w:hAnsi="標楷體"/>
        </w:rPr>
      </w:pPr>
      <w:r w:rsidRPr="001B23AD">
        <w:rPr>
          <w:rFonts w:ascii="標楷體" w:eastAsia="標楷體" w:hAnsi="標楷體" w:hint="eastAsia"/>
        </w:rPr>
        <w:t>圖</w:t>
      </w:r>
      <w:r w:rsidRPr="001B23AD">
        <w:rPr>
          <w:rFonts w:ascii="標楷體" w:eastAsia="標楷體" w:hAnsi="標楷體"/>
        </w:rPr>
        <w:t>2</w:t>
      </w:r>
    </w:p>
    <w:p w:rsidR="00F1013A" w:rsidRPr="001B23AD" w:rsidRDefault="00F1013A" w:rsidP="00D65BC2">
      <w:pPr>
        <w:rPr>
          <w:rFonts w:ascii="標楷體" w:eastAsia="標楷體" w:hAnsi="標楷體"/>
          <w:b/>
        </w:rPr>
      </w:pPr>
      <w:r w:rsidRPr="001B23AD">
        <w:rPr>
          <w:rFonts w:ascii="標楷體" w:eastAsia="標楷體" w:hAnsi="標楷體" w:hint="eastAsia"/>
          <w:b/>
        </w:rPr>
        <w:t>研究架構圖</w:t>
      </w:r>
    </w:p>
    <w:p w:rsidR="00F1013A" w:rsidRPr="001B23AD" w:rsidRDefault="00F1013A" w:rsidP="00D65BC2"/>
    <w:p w:rsidR="00F1013A" w:rsidRPr="001B23AD" w:rsidRDefault="00F1013A" w:rsidP="00D65BC2">
      <w:pPr>
        <w:numPr>
          <w:ilvl w:val="0"/>
          <w:numId w:val="2"/>
        </w:numPr>
        <w:rPr>
          <w:rFonts w:ascii="標楷體" w:eastAsia="標楷體" w:hAnsi="標楷體"/>
        </w:rPr>
      </w:pPr>
      <w:r w:rsidRPr="001B23AD">
        <w:rPr>
          <w:rFonts w:ascii="標楷體" w:eastAsia="標楷體" w:hAnsi="標楷體" w:hint="eastAsia"/>
        </w:rPr>
        <w:t>文獻分析</w:t>
      </w:r>
      <w:r w:rsidRPr="001B23AD">
        <w:rPr>
          <w:rFonts w:ascii="標楷體" w:eastAsia="標楷體" w:hAnsi="標楷體"/>
        </w:rPr>
        <w:t xml:space="preserve"> </w:t>
      </w:r>
    </w:p>
    <w:p w:rsidR="00F1013A" w:rsidRPr="001B23AD" w:rsidRDefault="00F1013A" w:rsidP="00D65BC2">
      <w:pPr>
        <w:ind w:firstLineChars="200" w:firstLine="480"/>
        <w:rPr>
          <w:rFonts w:ascii="標楷體" w:eastAsia="標楷體" w:hAnsi="標楷體"/>
        </w:rPr>
      </w:pPr>
      <w:r w:rsidRPr="001B23AD">
        <w:rPr>
          <w:rFonts w:ascii="標楷體" w:eastAsia="標楷體" w:hAnsi="標楷體" w:hint="eastAsia"/>
        </w:rPr>
        <w:t>主要針對相關研究資料整理出合適之背景變項，與合適之訪談問題。</w:t>
      </w:r>
      <w:r w:rsidRPr="001B23AD">
        <w:rPr>
          <w:rFonts w:ascii="標楷體" w:eastAsia="標楷體" w:hAnsi="標楷體"/>
        </w:rPr>
        <w:t xml:space="preserve"> </w:t>
      </w:r>
    </w:p>
    <w:p w:rsidR="00F1013A" w:rsidRPr="001B23AD" w:rsidRDefault="00F1013A" w:rsidP="00D65BC2">
      <w:pPr>
        <w:numPr>
          <w:ilvl w:val="0"/>
          <w:numId w:val="2"/>
        </w:numPr>
        <w:rPr>
          <w:rFonts w:ascii="標楷體" w:eastAsia="標楷體" w:hAnsi="標楷體"/>
        </w:rPr>
      </w:pPr>
      <w:r w:rsidRPr="001B23AD">
        <w:rPr>
          <w:rFonts w:ascii="標楷體" w:eastAsia="標楷體" w:hAnsi="標楷體" w:hint="eastAsia"/>
        </w:rPr>
        <w:t>編制訪談大綱</w:t>
      </w:r>
    </w:p>
    <w:p w:rsidR="00F1013A" w:rsidRDefault="00F1013A" w:rsidP="00D65BC2">
      <w:pPr>
        <w:ind w:firstLineChars="200" w:firstLine="480"/>
        <w:rPr>
          <w:rFonts w:ascii="標楷體" w:eastAsia="標楷體" w:hAnsi="標楷體"/>
        </w:rPr>
      </w:pPr>
      <w:r w:rsidRPr="001B23AD">
        <w:rPr>
          <w:rFonts w:ascii="標楷體" w:eastAsia="標楷體" w:hAnsi="標楷體" w:hint="eastAsia"/>
        </w:rPr>
        <w:t>基於文獻探討的理論及統整分析設計訪談問題。訪談大綱參考自林英明</w:t>
      </w:r>
      <w:r>
        <w:rPr>
          <w:rFonts w:ascii="標楷體" w:eastAsia="標楷體" w:hAnsi="標楷體"/>
        </w:rPr>
        <w:t xml:space="preserve">   </w:t>
      </w:r>
    </w:p>
    <w:p w:rsidR="00F1013A" w:rsidRPr="001B23AD" w:rsidRDefault="00F1013A" w:rsidP="00D65BC2">
      <w:pPr>
        <w:ind w:firstLineChars="200" w:firstLine="480"/>
        <w:rPr>
          <w:rFonts w:ascii="標楷體" w:eastAsia="標楷體" w:hAnsi="標楷體"/>
        </w:rPr>
      </w:pPr>
      <w:r w:rsidRPr="001B23AD">
        <w:rPr>
          <w:rFonts w:ascii="標楷體" w:eastAsia="標楷體" w:hAnsi="標楷體" w:hint="eastAsia"/>
        </w:rPr>
        <w:t>（</w:t>
      </w:r>
      <w:r w:rsidRPr="001B23AD">
        <w:rPr>
          <w:rFonts w:ascii="標楷體" w:eastAsia="標楷體" w:hAnsi="標楷體"/>
        </w:rPr>
        <w:t>2008</w:t>
      </w:r>
      <w:r w:rsidRPr="001B23AD">
        <w:rPr>
          <w:rFonts w:ascii="標楷體" w:eastAsia="標楷體" w:hAnsi="標楷體" w:hint="eastAsia"/>
        </w:rPr>
        <w:t>），技專校院學生的課業壓力、壓力反應與壓力因應方式之相關研究。</w:t>
      </w:r>
      <w:r w:rsidRPr="001B23AD">
        <w:rPr>
          <w:rFonts w:ascii="標楷體" w:eastAsia="標楷體" w:hAnsi="標楷體"/>
        </w:rPr>
        <w:t xml:space="preserve"> </w:t>
      </w:r>
    </w:p>
    <w:p w:rsidR="00F1013A" w:rsidRPr="001B23AD" w:rsidRDefault="00F1013A" w:rsidP="00D65BC2">
      <w:pPr>
        <w:numPr>
          <w:ilvl w:val="0"/>
          <w:numId w:val="2"/>
        </w:numPr>
        <w:rPr>
          <w:rFonts w:ascii="標楷體" w:eastAsia="標楷體" w:hAnsi="標楷體"/>
        </w:rPr>
      </w:pPr>
      <w:r w:rsidRPr="001B23AD">
        <w:rPr>
          <w:rFonts w:ascii="標楷體" w:eastAsia="標楷體" w:hAnsi="標楷體" w:hint="eastAsia"/>
        </w:rPr>
        <w:t>徵詢訪談對象</w:t>
      </w:r>
      <w:r w:rsidRPr="001B23AD">
        <w:rPr>
          <w:rFonts w:ascii="標楷體" w:eastAsia="標楷體" w:hAnsi="標楷體"/>
        </w:rPr>
        <w:t xml:space="preserve"> </w:t>
      </w:r>
    </w:p>
    <w:p w:rsidR="00F1013A" w:rsidRDefault="00F1013A" w:rsidP="00D65BC2">
      <w:pPr>
        <w:ind w:firstLineChars="200" w:firstLine="480"/>
        <w:rPr>
          <w:rFonts w:ascii="標楷體" w:eastAsia="標楷體" w:hAnsi="標楷體"/>
        </w:rPr>
      </w:pPr>
      <w:r w:rsidRPr="001B23AD">
        <w:rPr>
          <w:rFonts w:ascii="標楷體" w:eastAsia="標楷體" w:hAnsi="標楷體" w:hint="eastAsia"/>
        </w:rPr>
        <w:t>針對碩一學生，於共同課程中發放時間調查表，調查可進行訪談之時間與地</w:t>
      </w:r>
      <w:r w:rsidRPr="001B23AD">
        <w:rPr>
          <w:rFonts w:ascii="標楷體" w:eastAsia="標楷體" w:hAnsi="標楷體"/>
        </w:rPr>
        <w:t xml:space="preserve">    </w:t>
      </w:r>
    </w:p>
    <w:p w:rsidR="00F1013A" w:rsidRPr="001B23AD" w:rsidRDefault="00F1013A" w:rsidP="00D65BC2">
      <w:pPr>
        <w:ind w:firstLineChars="200" w:firstLine="480"/>
        <w:rPr>
          <w:rFonts w:ascii="標楷體" w:eastAsia="標楷體" w:hAnsi="標楷體"/>
        </w:rPr>
      </w:pPr>
      <w:r w:rsidRPr="001B23AD">
        <w:rPr>
          <w:rFonts w:ascii="標楷體" w:eastAsia="標楷體" w:hAnsi="標楷體" w:hint="eastAsia"/>
        </w:rPr>
        <w:t>點；並再次與之當面確認。</w:t>
      </w:r>
      <w:r w:rsidRPr="001B23AD">
        <w:rPr>
          <w:rFonts w:ascii="標楷體" w:eastAsia="標楷體" w:hAnsi="標楷體"/>
        </w:rPr>
        <w:t xml:space="preserve"> </w:t>
      </w:r>
    </w:p>
    <w:p w:rsidR="00F1013A" w:rsidRDefault="00F1013A" w:rsidP="00D65BC2">
      <w:pPr>
        <w:ind w:firstLineChars="200" w:firstLine="480"/>
        <w:rPr>
          <w:rFonts w:ascii="標楷體" w:eastAsia="標楷體" w:hAnsi="標楷體"/>
        </w:rPr>
      </w:pPr>
      <w:r w:rsidRPr="001B23AD">
        <w:rPr>
          <w:rFonts w:ascii="標楷體" w:eastAsia="標楷體" w:hAnsi="標楷體" w:hint="eastAsia"/>
        </w:rPr>
        <w:t>碩二學生以立意抽樣及簡單隨機抽樣之方式，並與之當面確認時間地點，進</w:t>
      </w:r>
    </w:p>
    <w:p w:rsidR="00F1013A" w:rsidRPr="001B23AD" w:rsidRDefault="00F1013A" w:rsidP="00D65BC2">
      <w:pPr>
        <w:ind w:firstLineChars="200" w:firstLine="480"/>
        <w:rPr>
          <w:rFonts w:ascii="標楷體" w:eastAsia="標楷體" w:hAnsi="標楷體"/>
        </w:rPr>
      </w:pPr>
      <w:r w:rsidRPr="001B23AD">
        <w:rPr>
          <w:rFonts w:ascii="標楷體" w:eastAsia="標楷體" w:hAnsi="標楷體" w:hint="eastAsia"/>
        </w:rPr>
        <w:t>行訪談。</w:t>
      </w:r>
    </w:p>
    <w:p w:rsidR="00F1013A" w:rsidRPr="001B23AD" w:rsidRDefault="00F1013A" w:rsidP="00D65BC2">
      <w:pPr>
        <w:rPr>
          <w:rFonts w:ascii="標楷體" w:eastAsia="標楷體" w:hAnsi="標楷體"/>
        </w:rPr>
      </w:pPr>
      <w:r w:rsidRPr="001B23AD">
        <w:rPr>
          <w:rFonts w:ascii="標楷體" w:eastAsia="標楷體" w:hAnsi="標楷體" w:hint="eastAsia"/>
        </w:rPr>
        <w:t>四、實施訪談</w:t>
      </w:r>
      <w:r w:rsidRPr="001B23AD">
        <w:rPr>
          <w:rFonts w:ascii="標楷體" w:eastAsia="標楷體" w:hAnsi="標楷體"/>
        </w:rPr>
        <w:t xml:space="preserve"> </w:t>
      </w:r>
    </w:p>
    <w:p w:rsidR="00F1013A" w:rsidRPr="001B23AD" w:rsidRDefault="00F1013A" w:rsidP="00D65BC2">
      <w:pPr>
        <w:rPr>
          <w:rFonts w:ascii="標楷體" w:eastAsia="標楷體" w:hAnsi="標楷體"/>
        </w:rPr>
      </w:pPr>
      <w:r w:rsidRPr="001B23AD">
        <w:rPr>
          <w:rFonts w:ascii="標楷體" w:eastAsia="標楷體" w:hAnsi="標楷體" w:hint="eastAsia"/>
        </w:rPr>
        <w:t>五、分析訪談記錄資料</w:t>
      </w:r>
      <w:r w:rsidRPr="001B23AD">
        <w:rPr>
          <w:rFonts w:ascii="標楷體" w:eastAsia="標楷體" w:hAnsi="標楷體"/>
        </w:rPr>
        <w:t xml:space="preserve"> </w:t>
      </w:r>
    </w:p>
    <w:p w:rsidR="00F1013A" w:rsidRPr="001B23AD" w:rsidRDefault="00F1013A" w:rsidP="00D65BC2">
      <w:pPr>
        <w:rPr>
          <w:rFonts w:ascii="標楷體" w:eastAsia="標楷體" w:hAnsi="標楷體"/>
        </w:rPr>
      </w:pPr>
      <w:r w:rsidRPr="001B23AD">
        <w:rPr>
          <w:rFonts w:ascii="標楷體" w:eastAsia="標楷體" w:hAnsi="標楷體" w:hint="eastAsia"/>
        </w:rPr>
        <w:t>（一）訪談參與人員</w:t>
      </w:r>
      <w:r w:rsidRPr="001B23AD">
        <w:rPr>
          <w:rFonts w:ascii="標楷體" w:eastAsia="標楷體" w:hAnsi="標楷體"/>
        </w:rPr>
        <w:t xml:space="preserve"> </w:t>
      </w:r>
    </w:p>
    <w:p w:rsidR="00F1013A" w:rsidRDefault="00F1013A" w:rsidP="00D65BC2">
      <w:pPr>
        <w:ind w:firstLineChars="200" w:firstLine="480"/>
        <w:rPr>
          <w:rFonts w:ascii="標楷體" w:eastAsia="標楷體" w:hAnsi="標楷體"/>
        </w:rPr>
      </w:pPr>
      <w:r>
        <w:rPr>
          <w:rFonts w:ascii="標楷體" w:eastAsia="標楷體" w:hAnsi="標楷體"/>
        </w:rPr>
        <w:t xml:space="preserve">  </w:t>
      </w:r>
      <w:r w:rsidRPr="001B23AD">
        <w:rPr>
          <w:rFonts w:ascii="標楷體" w:eastAsia="標楷體" w:hAnsi="標楷體" w:hint="eastAsia"/>
        </w:rPr>
        <w:t>本研究進行多場次訪談即進行訪談，即分析訪談記錄資料。就質性研究而</w:t>
      </w:r>
      <w:r>
        <w:rPr>
          <w:rFonts w:ascii="標楷體" w:eastAsia="標楷體" w:hAnsi="標楷體"/>
        </w:rPr>
        <w:t xml:space="preserve"> </w:t>
      </w:r>
    </w:p>
    <w:p w:rsidR="00F1013A"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hint="eastAsia"/>
        </w:rPr>
        <w:t>言，研究者、訪談員、謄稿員、編碼員皆應視為研究工具，分別說明背景</w:t>
      </w:r>
    </w:p>
    <w:p w:rsidR="00F1013A" w:rsidRPr="001B23AD"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hint="eastAsia"/>
        </w:rPr>
        <w:t>如下：</w:t>
      </w:r>
      <w:r w:rsidRPr="001B23AD">
        <w:rPr>
          <w:rFonts w:ascii="標楷體" w:eastAsia="標楷體" w:hAnsi="標楷體"/>
        </w:rPr>
        <w:t xml:space="preserve"> </w:t>
      </w:r>
    </w:p>
    <w:p w:rsidR="00F1013A" w:rsidRPr="001B23AD"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rPr>
        <w:t>1.</w:t>
      </w:r>
      <w:r w:rsidRPr="001B23AD">
        <w:rPr>
          <w:rFonts w:ascii="標楷體" w:eastAsia="標楷體" w:hAnsi="標楷體" w:hint="eastAsia"/>
        </w:rPr>
        <w:t>研究者</w:t>
      </w:r>
    </w:p>
    <w:p w:rsidR="00F1013A" w:rsidRDefault="00F1013A" w:rsidP="00D65BC2">
      <w:pPr>
        <w:ind w:firstLineChars="200" w:firstLine="480"/>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研究者有兩位，分別為畢業於彰師大工教系，及畢業於師大圖傳系並輔</w:t>
      </w:r>
      <w:r>
        <w:rPr>
          <w:rFonts w:ascii="標楷體" w:eastAsia="標楷體" w:hAnsi="標楷體"/>
        </w:rPr>
        <w:t xml:space="preserve"> </w:t>
      </w:r>
    </w:p>
    <w:p w:rsidR="00F1013A" w:rsidRDefault="00F1013A" w:rsidP="00D65BC2">
      <w:pPr>
        <w:ind w:firstLineChars="200" w:firstLine="480"/>
        <w:rPr>
          <w:rFonts w:ascii="標楷體" w:eastAsia="標楷體" w:hAnsi="標楷體"/>
        </w:rPr>
      </w:pPr>
      <w:r>
        <w:rPr>
          <w:rFonts w:ascii="標楷體" w:eastAsia="標楷體" w:hAnsi="標楷體"/>
        </w:rPr>
        <w:t xml:space="preserve">    </w:t>
      </w:r>
      <w:r w:rsidRPr="001B23AD">
        <w:rPr>
          <w:rFonts w:ascii="標楷體" w:eastAsia="標楷體" w:hAnsi="標楷體" w:hint="eastAsia"/>
        </w:rPr>
        <w:t>修特教系，皆於高級中等職業學校進行過教學實習，並具備研究法基本</w:t>
      </w:r>
    </w:p>
    <w:p w:rsidR="00F1013A" w:rsidRPr="001B23AD" w:rsidRDefault="00F1013A" w:rsidP="00D65BC2">
      <w:pPr>
        <w:ind w:firstLineChars="200" w:firstLine="480"/>
        <w:rPr>
          <w:rFonts w:ascii="標楷體" w:eastAsia="標楷體" w:hAnsi="標楷體"/>
        </w:rPr>
      </w:pPr>
      <w:r>
        <w:rPr>
          <w:rFonts w:ascii="標楷體" w:eastAsia="標楷體" w:hAnsi="標楷體"/>
        </w:rPr>
        <w:t xml:space="preserve">    </w:t>
      </w:r>
      <w:r w:rsidRPr="001B23AD">
        <w:rPr>
          <w:rFonts w:ascii="標楷體" w:eastAsia="標楷體" w:hAnsi="標楷體" w:hint="eastAsia"/>
        </w:rPr>
        <w:t>認知。</w:t>
      </w:r>
    </w:p>
    <w:p w:rsidR="00F1013A" w:rsidRDefault="00F1013A" w:rsidP="00D65BC2">
      <w:pPr>
        <w:ind w:firstLineChars="200" w:firstLine="480"/>
        <w:rPr>
          <w:rFonts w:ascii="標楷體" w:eastAsia="標楷體" w:hAnsi="標楷體"/>
        </w:rPr>
      </w:pPr>
      <w:r>
        <w:rPr>
          <w:rFonts w:ascii="標楷體" w:eastAsia="標楷體" w:hAnsi="標楷體"/>
        </w:rPr>
        <w:t xml:space="preserve">  </w:t>
      </w:r>
      <w:r w:rsidRPr="001B23AD">
        <w:rPr>
          <w:rFonts w:ascii="標楷體" w:eastAsia="標楷體" w:hAnsi="標楷體"/>
        </w:rPr>
        <w:t>2.</w:t>
      </w:r>
      <w:r w:rsidRPr="001B23AD">
        <w:rPr>
          <w:rFonts w:ascii="標楷體" w:eastAsia="標楷體" w:hAnsi="標楷體" w:hint="eastAsia"/>
        </w:rPr>
        <w:t>訪談員</w:t>
      </w:r>
    </w:p>
    <w:p w:rsidR="00F1013A" w:rsidRDefault="00F1013A" w:rsidP="00D65BC2">
      <w:pPr>
        <w:ind w:firstLineChars="400" w:firstLine="960"/>
        <w:rPr>
          <w:rFonts w:ascii="標楷體" w:eastAsia="標楷體" w:hAnsi="標楷體"/>
        </w:rPr>
      </w:pPr>
      <w:r w:rsidRPr="001B23AD">
        <w:rPr>
          <w:rFonts w:ascii="標楷體" w:eastAsia="標楷體" w:hAnsi="標楷體" w:hint="eastAsia"/>
        </w:rPr>
        <w:t>訪談員由兩位研究員輪流擔任，具有的優點是因為由研究前的研究說</w:t>
      </w:r>
      <w:r>
        <w:rPr>
          <w:rFonts w:ascii="標楷體" w:eastAsia="標楷體" w:hAnsi="標楷體"/>
        </w:rPr>
        <w:t xml:space="preserve"> </w:t>
      </w:r>
    </w:p>
    <w:p w:rsidR="00F1013A" w:rsidRPr="001B23AD" w:rsidRDefault="00F1013A" w:rsidP="00D65BC2">
      <w:pPr>
        <w:ind w:firstLineChars="400" w:firstLine="960"/>
        <w:rPr>
          <w:rFonts w:ascii="標楷體" w:eastAsia="標楷體" w:hAnsi="標楷體"/>
        </w:rPr>
      </w:pPr>
      <w:r w:rsidRPr="001B23AD">
        <w:rPr>
          <w:rFonts w:ascii="標楷體" w:eastAsia="標楷體" w:hAnsi="標楷體" w:hint="eastAsia"/>
        </w:rPr>
        <w:t>明，以及時間約定及訪談實施較為彈性。</w:t>
      </w:r>
    </w:p>
    <w:p w:rsidR="00F1013A" w:rsidRPr="001B23AD" w:rsidRDefault="00F1013A" w:rsidP="00D65BC2">
      <w:pPr>
        <w:rPr>
          <w:rFonts w:ascii="標楷體" w:eastAsia="標楷體" w:hAnsi="標楷體"/>
        </w:rPr>
      </w:pPr>
      <w:r w:rsidRPr="001B23AD">
        <w:rPr>
          <w:rFonts w:ascii="標楷體" w:eastAsia="標楷體" w:hAnsi="標楷體"/>
        </w:rPr>
        <w:t xml:space="preserve">      3.</w:t>
      </w:r>
      <w:r w:rsidRPr="001B23AD">
        <w:rPr>
          <w:rFonts w:ascii="標楷體" w:eastAsia="標楷體" w:hAnsi="標楷體" w:hint="eastAsia"/>
        </w:rPr>
        <w:t>謄稿員</w:t>
      </w:r>
    </w:p>
    <w:p w:rsidR="00F1013A" w:rsidRDefault="00F1013A" w:rsidP="00D65BC2">
      <w:pPr>
        <w:ind w:firstLineChars="400" w:firstLine="960"/>
        <w:rPr>
          <w:rFonts w:ascii="標楷體" w:eastAsia="標楷體" w:hAnsi="標楷體"/>
        </w:rPr>
      </w:pPr>
      <w:r w:rsidRPr="001B23AD">
        <w:rPr>
          <w:rFonts w:ascii="標楷體" w:eastAsia="標楷體" w:hAnsi="標楷體" w:hint="eastAsia"/>
        </w:rPr>
        <w:t>謄稿員必須能精確掌握將訪談後的資料與錄音，主要負責將訪談後的資</w:t>
      </w:r>
    </w:p>
    <w:p w:rsidR="00F1013A" w:rsidRDefault="00F1013A" w:rsidP="00D65BC2">
      <w:pPr>
        <w:ind w:firstLineChars="400" w:firstLine="960"/>
        <w:rPr>
          <w:rFonts w:ascii="標楷體" w:eastAsia="標楷體" w:hAnsi="標楷體"/>
        </w:rPr>
      </w:pPr>
      <w:r w:rsidRPr="001B23AD">
        <w:rPr>
          <w:rFonts w:ascii="標楷體" w:eastAsia="標楷體" w:hAnsi="標楷體" w:hint="eastAsia"/>
        </w:rPr>
        <w:t>料與錄音進行逐字稿繕寫與轉謄為文字稿，以利後續資料的分析進行，</w:t>
      </w:r>
    </w:p>
    <w:p w:rsidR="00F1013A" w:rsidRPr="001B23AD" w:rsidRDefault="00F1013A" w:rsidP="00D65BC2">
      <w:pPr>
        <w:ind w:firstLineChars="400" w:firstLine="960"/>
        <w:rPr>
          <w:rFonts w:ascii="標楷體" w:eastAsia="標楷體" w:hAnsi="標楷體"/>
        </w:rPr>
      </w:pPr>
      <w:r w:rsidRPr="001B23AD">
        <w:rPr>
          <w:rFonts w:ascii="標楷體" w:eastAsia="標楷體" w:hAnsi="標楷體" w:hint="eastAsia"/>
        </w:rPr>
        <w:t>與音質不清楚難以辨認部分，由研究者反覆聆聽以釐清訊息。</w:t>
      </w:r>
      <w:r w:rsidRPr="001B23AD">
        <w:rPr>
          <w:rFonts w:ascii="標楷體" w:eastAsia="標楷體" w:hAnsi="標楷體"/>
        </w:rPr>
        <w:t xml:space="preserve"> </w:t>
      </w:r>
    </w:p>
    <w:p w:rsidR="00F1013A" w:rsidRPr="001B23AD" w:rsidRDefault="00F1013A" w:rsidP="00D65BC2">
      <w:pPr>
        <w:rPr>
          <w:rFonts w:ascii="標楷體" w:eastAsia="標楷體" w:hAnsi="標楷體"/>
        </w:rPr>
      </w:pPr>
      <w:r w:rsidRPr="001B23AD">
        <w:rPr>
          <w:rFonts w:ascii="標楷體" w:eastAsia="標楷體" w:hAnsi="標楷體"/>
        </w:rPr>
        <w:t xml:space="preserve">      4.</w:t>
      </w:r>
      <w:r w:rsidRPr="001B23AD">
        <w:rPr>
          <w:rFonts w:ascii="標楷體" w:eastAsia="標楷體" w:hAnsi="標楷體" w:hint="eastAsia"/>
        </w:rPr>
        <w:t>編碼者</w:t>
      </w:r>
    </w:p>
    <w:p w:rsidR="00F1013A"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hint="eastAsia"/>
        </w:rPr>
        <w:t>主要是在資料轉錄為文字稿之後，能夠以客觀及嚴謹的態度做資料的客</w:t>
      </w:r>
      <w:r>
        <w:rPr>
          <w:rFonts w:ascii="標楷體" w:eastAsia="標楷體" w:hAnsi="標楷體"/>
        </w:rPr>
        <w:t xml:space="preserve"> </w:t>
      </w:r>
    </w:p>
    <w:p w:rsidR="00F1013A" w:rsidRDefault="00F1013A" w:rsidP="00D65BC2">
      <w:pPr>
        <w:ind w:firstLineChars="200" w:firstLine="480"/>
        <w:rPr>
          <w:rFonts w:ascii="標楷體" w:eastAsia="標楷體" w:hAnsi="標楷體"/>
        </w:rPr>
      </w:pPr>
      <w:r>
        <w:rPr>
          <w:rFonts w:ascii="標楷體" w:eastAsia="標楷體" w:hAnsi="標楷體"/>
        </w:rPr>
        <w:t xml:space="preserve">    </w:t>
      </w:r>
      <w:r w:rsidRPr="001B23AD">
        <w:rPr>
          <w:rFonts w:ascii="標楷體" w:eastAsia="標楷體" w:hAnsi="標楷體" w:hint="eastAsia"/>
        </w:rPr>
        <w:t>觀分析在編碼過程中</w:t>
      </w:r>
      <w:r w:rsidRPr="001B23AD">
        <w:rPr>
          <w:rFonts w:ascii="標楷體" w:eastAsia="標楷體" w:hAnsi="標楷體"/>
        </w:rPr>
        <w:t xml:space="preserve"> </w:t>
      </w:r>
      <w:r w:rsidRPr="001B23AD">
        <w:rPr>
          <w:rFonts w:ascii="標楷體" w:eastAsia="標楷體" w:hAnsi="標楷體" w:hint="eastAsia"/>
        </w:rPr>
        <w:t>研究者與編碼者進行編碼分類概念，形成共識後</w:t>
      </w:r>
    </w:p>
    <w:p w:rsidR="00F1013A" w:rsidRPr="001B23AD" w:rsidRDefault="00F1013A" w:rsidP="00D65BC2">
      <w:pPr>
        <w:ind w:firstLineChars="200" w:firstLine="480"/>
        <w:rPr>
          <w:rFonts w:ascii="標楷體" w:eastAsia="標楷體" w:hAnsi="標楷體"/>
        </w:rPr>
      </w:pPr>
      <w:r>
        <w:rPr>
          <w:rFonts w:ascii="標楷體" w:eastAsia="標楷體" w:hAnsi="標楷體"/>
        </w:rPr>
        <w:t xml:space="preserve">    </w:t>
      </w:r>
      <w:r w:rsidRPr="001B23AD">
        <w:rPr>
          <w:rFonts w:ascii="標楷體" w:eastAsia="標楷體" w:hAnsi="標楷體" w:hint="eastAsia"/>
        </w:rPr>
        <w:t>，</w:t>
      </w:r>
      <w:r w:rsidRPr="008D608C">
        <w:rPr>
          <w:rFonts w:ascii="標楷體" w:eastAsia="標楷體" w:hAnsi="標楷體" w:hint="eastAsia"/>
        </w:rPr>
        <w:t>再進行對每一份文字稿進行編碼。</w:t>
      </w:r>
      <w:r>
        <w:rPr>
          <w:rFonts w:ascii="標楷體" w:eastAsia="標楷體" w:hAnsi="標楷體"/>
        </w:rPr>
        <w:t xml:space="preserve">     </w:t>
      </w:r>
    </w:p>
    <w:p w:rsidR="00F1013A" w:rsidRPr="001B23AD" w:rsidRDefault="00F1013A" w:rsidP="00D65BC2">
      <w:pP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二</w:t>
      </w:r>
      <w:r w:rsidRPr="001B23AD">
        <w:rPr>
          <w:rFonts w:ascii="標楷體" w:eastAsia="標楷體" w:hAnsi="標楷體"/>
        </w:rPr>
        <w:t>)</w:t>
      </w:r>
      <w:r w:rsidRPr="001B23AD">
        <w:rPr>
          <w:rFonts w:ascii="標楷體" w:eastAsia="標楷體" w:hAnsi="標楷體" w:hint="eastAsia"/>
        </w:rPr>
        <w:t>錄音資料分析</w:t>
      </w:r>
      <w:r w:rsidRPr="001B23AD">
        <w:rPr>
          <w:rFonts w:ascii="標楷體" w:eastAsia="標楷體" w:hAnsi="標楷體"/>
        </w:rPr>
        <w:t xml:space="preserve"> </w:t>
      </w:r>
    </w:p>
    <w:p w:rsidR="00F1013A" w:rsidRPr="001B23AD"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hint="eastAsia"/>
        </w:rPr>
        <w:t>研究對象的稱謂分別以</w:t>
      </w:r>
      <w:r w:rsidRPr="001B23AD">
        <w:rPr>
          <w:rFonts w:ascii="標楷體" w:eastAsia="標楷體" w:hAnsi="標楷體"/>
        </w:rPr>
        <w:t>A</w:t>
      </w:r>
      <w:r w:rsidRPr="001B23AD">
        <w:rPr>
          <w:rFonts w:ascii="標楷體" w:eastAsia="標楷體" w:hAnsi="標楷體" w:hint="eastAsia"/>
        </w:rPr>
        <w:t>、</w:t>
      </w:r>
      <w:r w:rsidRPr="001B23AD">
        <w:rPr>
          <w:rFonts w:ascii="標楷體" w:eastAsia="標楷體" w:hAnsi="標楷體"/>
        </w:rPr>
        <w:t>B</w:t>
      </w:r>
      <w:r w:rsidRPr="001B23AD">
        <w:rPr>
          <w:rFonts w:ascii="標楷體" w:eastAsia="標楷體" w:hAnsi="標楷體" w:hint="eastAsia"/>
        </w:rPr>
        <w:t>、</w:t>
      </w:r>
      <w:r w:rsidRPr="001B23AD">
        <w:rPr>
          <w:rFonts w:ascii="標楷體" w:eastAsia="標楷體" w:hAnsi="標楷體"/>
        </w:rPr>
        <w:t>C</w:t>
      </w:r>
      <w:r w:rsidRPr="001B23AD">
        <w:rPr>
          <w:rFonts w:ascii="標楷體" w:eastAsia="標楷體" w:hAnsi="標楷體" w:hint="eastAsia"/>
        </w:rPr>
        <w:t>、</w:t>
      </w:r>
      <w:r w:rsidRPr="001B23AD">
        <w:rPr>
          <w:rFonts w:ascii="標楷體" w:eastAsia="標楷體" w:hAnsi="標楷體"/>
        </w:rPr>
        <w:t>D</w:t>
      </w:r>
      <w:r w:rsidRPr="001B23AD">
        <w:rPr>
          <w:rFonts w:ascii="標楷體" w:eastAsia="標楷體" w:hAnsi="標楷體" w:hint="eastAsia"/>
        </w:rPr>
        <w:t>、</w:t>
      </w:r>
      <w:r w:rsidRPr="001B23AD">
        <w:rPr>
          <w:rFonts w:ascii="標楷體" w:eastAsia="標楷體" w:hAnsi="標楷體"/>
        </w:rPr>
        <w:t>E</w:t>
      </w:r>
      <w:r w:rsidRPr="001B23AD">
        <w:rPr>
          <w:rFonts w:ascii="標楷體" w:eastAsia="標楷體" w:hAnsi="標楷體" w:hint="eastAsia"/>
        </w:rPr>
        <w:t>、</w:t>
      </w:r>
      <w:r w:rsidRPr="001B23AD">
        <w:rPr>
          <w:rFonts w:ascii="標楷體" w:eastAsia="標楷體" w:hAnsi="標楷體"/>
        </w:rPr>
        <w:t xml:space="preserve"> F</w:t>
      </w:r>
      <w:r w:rsidRPr="001B23AD">
        <w:rPr>
          <w:rFonts w:ascii="標楷體" w:eastAsia="標楷體" w:hAnsi="標楷體" w:hint="eastAsia"/>
        </w:rPr>
        <w:t>、</w:t>
      </w:r>
      <w:r w:rsidRPr="001B23AD">
        <w:rPr>
          <w:rFonts w:ascii="標楷體" w:eastAsia="標楷體" w:hAnsi="標楷體"/>
        </w:rPr>
        <w:t>G</w:t>
      </w:r>
      <w:r w:rsidRPr="001B23AD">
        <w:rPr>
          <w:rFonts w:ascii="標楷體" w:eastAsia="標楷體" w:hAnsi="標楷體" w:hint="eastAsia"/>
        </w:rPr>
        <w:t>、</w:t>
      </w:r>
      <w:r w:rsidRPr="001B23AD">
        <w:rPr>
          <w:rFonts w:ascii="標楷體" w:eastAsia="標楷體" w:hAnsi="標楷體"/>
        </w:rPr>
        <w:t>H</w:t>
      </w:r>
      <w:r w:rsidRPr="001B23AD">
        <w:rPr>
          <w:rFonts w:ascii="標楷體" w:eastAsia="標楷體" w:hAnsi="標楷體" w:hint="eastAsia"/>
        </w:rPr>
        <w:t>、</w:t>
      </w:r>
      <w:r w:rsidRPr="001B23AD">
        <w:rPr>
          <w:rFonts w:ascii="標楷體" w:eastAsia="標楷體" w:hAnsi="標楷體"/>
        </w:rPr>
        <w:t>I</w:t>
      </w:r>
      <w:r w:rsidRPr="001B23AD">
        <w:rPr>
          <w:rFonts w:ascii="標楷體" w:eastAsia="標楷體" w:hAnsi="標楷體" w:hint="eastAsia"/>
        </w:rPr>
        <w:t>、</w:t>
      </w:r>
      <w:r w:rsidRPr="001B23AD">
        <w:rPr>
          <w:rFonts w:ascii="標楷體" w:eastAsia="標楷體" w:hAnsi="標楷體"/>
        </w:rPr>
        <w:t>J</w:t>
      </w:r>
      <w:r w:rsidRPr="001B23AD">
        <w:rPr>
          <w:rFonts w:ascii="標楷體" w:eastAsia="標楷體" w:hAnsi="標楷體" w:hint="eastAsia"/>
        </w:rPr>
        <w:t>建立編碼系統</w:t>
      </w:r>
    </w:p>
    <w:p w:rsidR="00F1013A" w:rsidRPr="001B23AD" w:rsidRDefault="00F1013A" w:rsidP="00D65BC2">
      <w:pPr>
        <w:rPr>
          <w:rFonts w:ascii="標楷體" w:eastAsia="標楷體" w:hAnsi="標楷體"/>
        </w:rPr>
      </w:pPr>
      <w:r w:rsidRPr="001B23AD">
        <w:rPr>
          <w:rFonts w:ascii="標楷體" w:eastAsia="標楷體" w:hAnsi="標楷體"/>
        </w:rPr>
        <w:t xml:space="preserve">   </w:t>
      </w:r>
      <w:r>
        <w:rPr>
          <w:rFonts w:ascii="標楷體" w:eastAsia="標楷體" w:hAnsi="標楷體"/>
        </w:rPr>
        <w:t xml:space="preserve">  </w:t>
      </w:r>
      <w:r w:rsidRPr="001B23AD">
        <w:rPr>
          <w:rFonts w:ascii="標楷體" w:eastAsia="標楷體" w:hAnsi="標楷體"/>
        </w:rPr>
        <w:t xml:space="preserve"> 1.</w:t>
      </w:r>
      <w:r w:rsidRPr="001B23AD">
        <w:rPr>
          <w:rFonts w:ascii="標楷體" w:eastAsia="標楷體" w:hAnsi="標楷體" w:hint="eastAsia"/>
        </w:rPr>
        <w:t>日期</w:t>
      </w:r>
      <w:r w:rsidRPr="001B23AD">
        <w:rPr>
          <w:rFonts w:ascii="標楷體" w:eastAsia="標楷體" w:hAnsi="標楷體"/>
        </w:rPr>
        <w:t>:</w:t>
      </w:r>
      <w:r w:rsidRPr="001B23AD">
        <w:rPr>
          <w:rFonts w:ascii="標楷體" w:eastAsia="標楷體" w:hAnsi="標楷體" w:hint="eastAsia"/>
        </w:rPr>
        <w:t>第</w:t>
      </w:r>
      <w:r w:rsidRPr="001B23AD">
        <w:rPr>
          <w:rFonts w:ascii="標楷體" w:eastAsia="標楷體" w:hAnsi="標楷體"/>
        </w:rPr>
        <w:t>1</w:t>
      </w:r>
      <w:r w:rsidRPr="001B23AD">
        <w:rPr>
          <w:rFonts w:ascii="標楷體" w:eastAsia="標楷體" w:hAnsi="標楷體" w:hint="eastAsia"/>
        </w:rPr>
        <w:t>欄位置第</w:t>
      </w:r>
      <w:r w:rsidRPr="001B23AD">
        <w:rPr>
          <w:rFonts w:ascii="標楷體" w:eastAsia="標楷體" w:hAnsi="標楷體"/>
        </w:rPr>
        <w:t>6</w:t>
      </w:r>
      <w:r w:rsidRPr="001B23AD">
        <w:rPr>
          <w:rFonts w:ascii="標楷體" w:eastAsia="標楷體" w:hAnsi="標楷體" w:hint="eastAsia"/>
        </w:rPr>
        <w:t>欄位代表紀錄之年月日。</w:t>
      </w:r>
    </w:p>
    <w:p w:rsidR="00F1013A" w:rsidRDefault="00F1013A" w:rsidP="00D65BC2">
      <w:pPr>
        <w:rPr>
          <w:rFonts w:ascii="標楷體" w:eastAsia="標楷體" w:hAnsi="標楷體"/>
        </w:rPr>
      </w:pPr>
      <w:r w:rsidRPr="001B23AD">
        <w:rPr>
          <w:rFonts w:ascii="標楷體" w:eastAsia="標楷體" w:hAnsi="標楷體"/>
        </w:rPr>
        <w:t xml:space="preserve">    </w:t>
      </w:r>
      <w:r>
        <w:rPr>
          <w:rFonts w:ascii="標楷體" w:eastAsia="標楷體" w:hAnsi="標楷體"/>
        </w:rPr>
        <w:t xml:space="preserve">  </w:t>
      </w:r>
      <w:r w:rsidRPr="001B23AD">
        <w:rPr>
          <w:rFonts w:ascii="標楷體" w:eastAsia="標楷體" w:hAnsi="標楷體"/>
        </w:rPr>
        <w:t>2.</w:t>
      </w:r>
      <w:r w:rsidRPr="001B23AD">
        <w:rPr>
          <w:rFonts w:ascii="標楷體" w:eastAsia="標楷體" w:hAnsi="標楷體" w:hint="eastAsia"/>
        </w:rPr>
        <w:t>對象</w:t>
      </w:r>
      <w:r w:rsidRPr="001B23AD">
        <w:rPr>
          <w:rFonts w:ascii="標楷體" w:eastAsia="標楷體" w:hAnsi="標楷體"/>
        </w:rPr>
        <w:t>:</w:t>
      </w:r>
      <w:r w:rsidRPr="001B23AD">
        <w:rPr>
          <w:rFonts w:ascii="標楷體" w:eastAsia="標楷體" w:hAnsi="標楷體" w:hint="eastAsia"/>
        </w:rPr>
        <w:t>第</w:t>
      </w:r>
      <w:r w:rsidRPr="001B23AD">
        <w:rPr>
          <w:rFonts w:ascii="標楷體" w:eastAsia="標楷體" w:hAnsi="標楷體"/>
        </w:rPr>
        <w:t>2</w:t>
      </w:r>
      <w:r w:rsidRPr="001B23AD">
        <w:rPr>
          <w:rFonts w:ascii="標楷體" w:eastAsia="標楷體" w:hAnsi="標楷體" w:hint="eastAsia"/>
        </w:rPr>
        <w:t>欄位代表本研究進行訪談以及同儕評論之對象，代碼分為「</w:t>
      </w:r>
      <w:r w:rsidRPr="001B23AD">
        <w:rPr>
          <w:rFonts w:ascii="標楷體" w:eastAsia="標楷體" w:hAnsi="標楷體"/>
        </w:rPr>
        <w:t>A</w:t>
      </w:r>
      <w:r w:rsidRPr="001B23AD">
        <w:rPr>
          <w:rFonts w:ascii="標楷體" w:eastAsia="標楷體" w:hAnsi="標楷體" w:hint="eastAsia"/>
        </w:rPr>
        <w:t>」</w:t>
      </w:r>
      <w:r w:rsidRPr="001B23AD">
        <w:rPr>
          <w:rFonts w:ascii="標楷體" w:eastAsia="標楷體" w:hAnsi="標楷體"/>
        </w:rPr>
        <w:t xml:space="preserve">    </w:t>
      </w:r>
      <w:r>
        <w:rPr>
          <w:rFonts w:ascii="標楷體" w:eastAsia="標楷體" w:hAnsi="標楷體"/>
        </w:rPr>
        <w:t xml:space="preserve">  </w:t>
      </w:r>
    </w:p>
    <w:p w:rsidR="00F1013A" w:rsidRPr="001B23AD"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rPr>
        <w:t>~</w:t>
      </w:r>
      <w:r w:rsidRPr="001B23AD">
        <w:rPr>
          <w:rFonts w:ascii="標楷體" w:eastAsia="標楷體" w:hAnsi="標楷體" w:hint="eastAsia"/>
        </w:rPr>
        <w:t>「</w:t>
      </w:r>
      <w:r w:rsidRPr="001B23AD">
        <w:rPr>
          <w:rFonts w:ascii="標楷體" w:eastAsia="標楷體" w:hAnsi="標楷體"/>
        </w:rPr>
        <w:t>J</w:t>
      </w:r>
      <w:r w:rsidRPr="001B23AD">
        <w:rPr>
          <w:rFonts w:ascii="標楷體" w:eastAsia="標楷體" w:hAnsi="標楷體" w:hint="eastAsia"/>
        </w:rPr>
        <w:t>」代表為接受參與訪談的學生。</w:t>
      </w:r>
      <w:r w:rsidRPr="001B23AD">
        <w:rPr>
          <w:rFonts w:ascii="標楷體" w:eastAsia="標楷體" w:hAnsi="標楷體"/>
        </w:rPr>
        <w:t xml:space="preserve"> </w:t>
      </w:r>
    </w:p>
    <w:p w:rsidR="00F1013A" w:rsidRDefault="00F1013A" w:rsidP="00D65BC2">
      <w:pPr>
        <w:rPr>
          <w:rFonts w:ascii="標楷體" w:eastAsia="標楷體" w:hAnsi="標楷體"/>
        </w:rPr>
      </w:pPr>
      <w:r w:rsidRPr="001B23AD">
        <w:rPr>
          <w:rFonts w:ascii="標楷體" w:eastAsia="標楷體" w:hAnsi="標楷體"/>
        </w:rPr>
        <w:t xml:space="preserve">    </w:t>
      </w:r>
      <w:r>
        <w:rPr>
          <w:rFonts w:ascii="標楷體" w:eastAsia="標楷體" w:hAnsi="標楷體"/>
        </w:rPr>
        <w:t xml:space="preserve">  </w:t>
      </w:r>
      <w:r w:rsidRPr="001B23AD">
        <w:rPr>
          <w:rFonts w:ascii="標楷體" w:eastAsia="標楷體" w:hAnsi="標楷體"/>
        </w:rPr>
        <w:t>3.</w:t>
      </w:r>
      <w:r w:rsidRPr="001B23AD">
        <w:rPr>
          <w:rFonts w:ascii="標楷體" w:eastAsia="標楷體" w:hAnsi="標楷體" w:hint="eastAsia"/>
        </w:rPr>
        <w:t>訪問大綱題目：第</w:t>
      </w:r>
      <w:r w:rsidRPr="001B23AD">
        <w:rPr>
          <w:rFonts w:ascii="標楷體" w:eastAsia="標楷體" w:hAnsi="標楷體"/>
        </w:rPr>
        <w:t>3</w:t>
      </w:r>
      <w:r w:rsidRPr="001B23AD">
        <w:rPr>
          <w:rFonts w:ascii="標楷體" w:eastAsia="標楷體" w:hAnsi="標楷體" w:hint="eastAsia"/>
        </w:rPr>
        <w:t>欄位代表本研究進行訪談以及同儕評論之題目，代</w:t>
      </w:r>
      <w:r>
        <w:rPr>
          <w:rFonts w:ascii="標楷體" w:eastAsia="標楷體" w:hAnsi="標楷體"/>
        </w:rPr>
        <w:t xml:space="preserve"> </w:t>
      </w:r>
    </w:p>
    <w:p w:rsidR="00F1013A" w:rsidRPr="001B23AD"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hint="eastAsia"/>
        </w:rPr>
        <w:t>碼為「</w:t>
      </w:r>
      <w:r w:rsidRPr="001B23AD">
        <w:rPr>
          <w:rFonts w:ascii="標楷體" w:eastAsia="標楷體" w:hAnsi="標楷體"/>
        </w:rPr>
        <w:t>2</w:t>
      </w:r>
      <w:r w:rsidRPr="001B23AD">
        <w:rPr>
          <w:rFonts w:ascii="標楷體" w:eastAsia="標楷體" w:hAnsi="標楷體" w:hint="eastAsia"/>
        </w:rPr>
        <w:t>」</w:t>
      </w:r>
      <w:r w:rsidRPr="001B23AD">
        <w:rPr>
          <w:rFonts w:ascii="標楷體" w:eastAsia="標楷體" w:hAnsi="標楷體"/>
        </w:rPr>
        <w:t>~</w:t>
      </w:r>
      <w:r w:rsidRPr="001B23AD">
        <w:rPr>
          <w:rFonts w:ascii="標楷體" w:eastAsia="標楷體" w:hAnsi="標楷體" w:hint="eastAsia"/>
        </w:rPr>
        <w:t>「</w:t>
      </w:r>
      <w:r w:rsidRPr="001B23AD">
        <w:rPr>
          <w:rFonts w:ascii="標楷體" w:eastAsia="標楷體" w:hAnsi="標楷體"/>
        </w:rPr>
        <w:t>4</w:t>
      </w:r>
      <w:r w:rsidRPr="001B23AD">
        <w:rPr>
          <w:rFonts w:ascii="標楷體" w:eastAsia="標楷體" w:hAnsi="標楷體" w:hint="eastAsia"/>
        </w:rPr>
        <w:t>」，代表接受訪談的題目。</w:t>
      </w:r>
      <w:r w:rsidRPr="001B23AD">
        <w:rPr>
          <w:rFonts w:ascii="標楷體" w:eastAsia="標楷體" w:hAnsi="標楷體"/>
        </w:rPr>
        <w:t xml:space="preserve"> </w:t>
      </w:r>
    </w:p>
    <w:p w:rsidR="00F1013A" w:rsidRPr="009E5F74" w:rsidRDefault="00F1013A" w:rsidP="00D65BC2">
      <w:pPr>
        <w:rPr>
          <w:rFonts w:ascii="標楷體" w:eastAsia="標楷體" w:hAnsi="標楷體"/>
        </w:rPr>
      </w:pPr>
      <w:r w:rsidRPr="001B23AD">
        <w:rPr>
          <w:rFonts w:ascii="標楷體" w:eastAsia="標楷體" w:hAnsi="標楷體"/>
        </w:rPr>
        <w:t xml:space="preserve">   </w:t>
      </w:r>
      <w:r>
        <w:rPr>
          <w:rFonts w:ascii="標楷體" w:eastAsia="標楷體" w:hAnsi="標楷體"/>
        </w:rPr>
        <w:t xml:space="preserve">  </w:t>
      </w:r>
      <w:r w:rsidRPr="001B23AD">
        <w:rPr>
          <w:rFonts w:ascii="標楷體" w:eastAsia="標楷體" w:hAnsi="標楷體"/>
        </w:rPr>
        <w:t xml:space="preserve"> 4.</w:t>
      </w:r>
      <w:r w:rsidRPr="001B23AD">
        <w:rPr>
          <w:rFonts w:ascii="標楷體" w:eastAsia="標楷體" w:hAnsi="標楷體" w:hint="eastAsia"/>
        </w:rPr>
        <w:t>回答次序：第</w:t>
      </w:r>
      <w:r w:rsidRPr="001B23AD">
        <w:rPr>
          <w:rFonts w:ascii="標楷體" w:eastAsia="標楷體" w:hAnsi="標楷體"/>
        </w:rPr>
        <w:t>4</w:t>
      </w:r>
      <w:r w:rsidRPr="001B23AD">
        <w:rPr>
          <w:rFonts w:ascii="標楷體" w:eastAsia="標楷體" w:hAnsi="標楷體" w:hint="eastAsia"/>
        </w:rPr>
        <w:t>欄位代表回答者回復第</w:t>
      </w:r>
      <w:r w:rsidRPr="001B23AD">
        <w:rPr>
          <w:rFonts w:ascii="標楷體" w:eastAsia="標楷體" w:hAnsi="標楷體"/>
        </w:rPr>
        <w:t>3</w:t>
      </w:r>
      <w:r w:rsidRPr="001B23AD">
        <w:rPr>
          <w:rFonts w:ascii="標楷體" w:eastAsia="標楷體" w:hAnsi="標楷體" w:hint="eastAsia"/>
        </w:rPr>
        <w:t>欄位之延續內容。</w:t>
      </w:r>
      <w:r w:rsidRPr="001B23AD">
        <w:rPr>
          <w:rFonts w:ascii="標楷體" w:eastAsia="標楷體" w:hAnsi="標楷體"/>
        </w:rPr>
        <w:t xml:space="preserve"> </w:t>
      </w:r>
    </w:p>
    <w:p w:rsidR="00F1013A" w:rsidRPr="001B23AD"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rPr>
        <w:t>(</w:t>
      </w:r>
      <w:r w:rsidRPr="001B23AD">
        <w:rPr>
          <w:rFonts w:ascii="標楷體" w:eastAsia="標楷體" w:hAnsi="標楷體" w:hint="eastAsia"/>
        </w:rPr>
        <w:t>三</w:t>
      </w:r>
      <w:r w:rsidRPr="001B23AD">
        <w:rPr>
          <w:rFonts w:ascii="標楷體" w:eastAsia="標楷體" w:hAnsi="標楷體"/>
        </w:rPr>
        <w:t>)</w:t>
      </w:r>
      <w:r w:rsidRPr="001B23AD">
        <w:rPr>
          <w:rFonts w:ascii="標楷體" w:eastAsia="標楷體" w:hAnsi="標楷體" w:hint="eastAsia"/>
        </w:rPr>
        <w:t>研究對象背景</w:t>
      </w:r>
    </w:p>
    <w:p w:rsidR="00F1013A" w:rsidRDefault="00F1013A" w:rsidP="00D65BC2">
      <w:pPr>
        <w:rPr>
          <w:rFonts w:ascii="標楷體" w:eastAsia="標楷體" w:hAnsi="標楷體"/>
        </w:rPr>
      </w:pPr>
      <w:r w:rsidRPr="001B23AD">
        <w:rPr>
          <w:rFonts w:ascii="標楷體" w:eastAsia="標楷體" w:hAnsi="標楷體"/>
        </w:rPr>
        <w:t xml:space="preserve">    </w:t>
      </w:r>
      <w:r>
        <w:rPr>
          <w:rFonts w:ascii="標楷體" w:eastAsia="標楷體" w:hAnsi="標楷體"/>
        </w:rPr>
        <w:t xml:space="preserve"> </w:t>
      </w:r>
      <w:r w:rsidRPr="001B23AD">
        <w:rPr>
          <w:rFonts w:ascii="標楷體" w:eastAsia="標楷體" w:hAnsi="標楷體" w:hint="eastAsia"/>
        </w:rPr>
        <w:t>本研究</w:t>
      </w:r>
      <w:r>
        <w:rPr>
          <w:rFonts w:ascii="標楷體" w:eastAsia="標楷體" w:hAnsi="標楷體" w:hint="eastAsia"/>
        </w:rPr>
        <w:t>時間為一百學年度</w:t>
      </w:r>
      <w:r w:rsidRPr="001B23AD">
        <w:rPr>
          <w:rFonts w:ascii="標楷體" w:eastAsia="標楷體" w:hAnsi="標楷體" w:hint="eastAsia"/>
        </w:rPr>
        <w:t>從台灣師範大學工業教育所技職</w:t>
      </w:r>
      <w:r>
        <w:rPr>
          <w:rFonts w:ascii="標楷體" w:eastAsia="標楷體" w:hAnsi="標楷體" w:hint="eastAsia"/>
        </w:rPr>
        <w:t>教育</w:t>
      </w:r>
      <w:r w:rsidRPr="001B23AD">
        <w:rPr>
          <w:rFonts w:ascii="標楷體" w:eastAsia="標楷體" w:hAnsi="標楷體" w:hint="eastAsia"/>
        </w:rPr>
        <w:t>組，選取</w:t>
      </w:r>
    </w:p>
    <w:p w:rsidR="00F1013A" w:rsidRPr="001B23AD"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hint="eastAsia"/>
        </w:rPr>
        <w:t>十位研究生為研究對象</w:t>
      </w:r>
    </w:p>
    <w:p w:rsidR="00F1013A" w:rsidRDefault="00F1013A" w:rsidP="00D65BC2">
      <w:pPr>
        <w:rPr>
          <w:rFonts w:ascii="標楷體" w:eastAsia="標楷體" w:hAnsi="標楷體"/>
        </w:rPr>
      </w:pPr>
      <w:r>
        <w:rPr>
          <w:rFonts w:ascii="標楷體" w:eastAsia="標楷體" w:hAnsi="標楷體"/>
        </w:rPr>
        <w:t xml:space="preserve">     </w:t>
      </w:r>
      <w:r w:rsidRPr="001B23AD">
        <w:rPr>
          <w:rFonts w:ascii="標楷體" w:eastAsia="標楷體" w:hAnsi="標楷體" w:hint="eastAsia"/>
        </w:rPr>
        <w:t>以下研究對象背景分別以</w:t>
      </w:r>
      <w:r w:rsidRPr="001B23AD">
        <w:rPr>
          <w:rFonts w:ascii="標楷體" w:eastAsia="標楷體" w:hAnsi="標楷體"/>
        </w:rPr>
        <w:t>A</w:t>
      </w:r>
      <w:r w:rsidRPr="001B23AD">
        <w:rPr>
          <w:rFonts w:ascii="標楷體" w:eastAsia="標楷體" w:hAnsi="標楷體" w:hint="eastAsia"/>
        </w:rPr>
        <w:t>、</w:t>
      </w:r>
      <w:r w:rsidRPr="001B23AD">
        <w:rPr>
          <w:rFonts w:ascii="標楷體" w:eastAsia="標楷體" w:hAnsi="標楷體"/>
        </w:rPr>
        <w:t>B</w:t>
      </w:r>
      <w:r w:rsidRPr="001B23AD">
        <w:rPr>
          <w:rFonts w:ascii="標楷體" w:eastAsia="標楷體" w:hAnsi="標楷體" w:hint="eastAsia"/>
        </w:rPr>
        <w:t>、</w:t>
      </w:r>
      <w:r w:rsidRPr="001B23AD">
        <w:rPr>
          <w:rFonts w:ascii="標楷體" w:eastAsia="標楷體" w:hAnsi="標楷體"/>
        </w:rPr>
        <w:t>C</w:t>
      </w:r>
      <w:r w:rsidRPr="001B23AD">
        <w:rPr>
          <w:rFonts w:ascii="標楷體" w:eastAsia="標楷體" w:hAnsi="標楷體" w:hint="eastAsia"/>
        </w:rPr>
        <w:t>、</w:t>
      </w:r>
      <w:r w:rsidRPr="001B23AD">
        <w:rPr>
          <w:rFonts w:ascii="標楷體" w:eastAsia="標楷體" w:hAnsi="標楷體"/>
        </w:rPr>
        <w:t>D</w:t>
      </w:r>
      <w:r w:rsidRPr="001B23AD">
        <w:rPr>
          <w:rFonts w:ascii="標楷體" w:eastAsia="標楷體" w:hAnsi="標楷體" w:hint="eastAsia"/>
        </w:rPr>
        <w:t>、</w:t>
      </w:r>
      <w:r w:rsidRPr="001B23AD">
        <w:rPr>
          <w:rFonts w:ascii="標楷體" w:eastAsia="標楷體" w:hAnsi="標楷體"/>
        </w:rPr>
        <w:t>E</w:t>
      </w:r>
      <w:r w:rsidRPr="001B23AD">
        <w:rPr>
          <w:rFonts w:ascii="標楷體" w:eastAsia="標楷體" w:hAnsi="標楷體" w:hint="eastAsia"/>
        </w:rPr>
        <w:t>、</w:t>
      </w:r>
      <w:r w:rsidRPr="001B23AD">
        <w:rPr>
          <w:rFonts w:ascii="標楷體" w:eastAsia="標楷體" w:hAnsi="標楷體"/>
        </w:rPr>
        <w:t xml:space="preserve"> F</w:t>
      </w:r>
      <w:r w:rsidRPr="001B23AD">
        <w:rPr>
          <w:rFonts w:ascii="標楷體" w:eastAsia="標楷體" w:hAnsi="標楷體" w:hint="eastAsia"/>
        </w:rPr>
        <w:t>、</w:t>
      </w:r>
      <w:r w:rsidRPr="001B23AD">
        <w:rPr>
          <w:rFonts w:ascii="標楷體" w:eastAsia="標楷體" w:hAnsi="標楷體"/>
        </w:rPr>
        <w:t>G</w:t>
      </w:r>
      <w:r w:rsidRPr="001B23AD">
        <w:rPr>
          <w:rFonts w:ascii="標楷體" w:eastAsia="標楷體" w:hAnsi="標楷體" w:hint="eastAsia"/>
        </w:rPr>
        <w:t>、</w:t>
      </w:r>
      <w:r w:rsidRPr="001B23AD">
        <w:rPr>
          <w:rFonts w:ascii="標楷體" w:eastAsia="標楷體" w:hAnsi="標楷體"/>
        </w:rPr>
        <w:t>H</w:t>
      </w:r>
      <w:r w:rsidRPr="001B23AD">
        <w:rPr>
          <w:rFonts w:ascii="標楷體" w:eastAsia="標楷體" w:hAnsi="標楷體" w:hint="eastAsia"/>
        </w:rPr>
        <w:t>、</w:t>
      </w:r>
      <w:r w:rsidRPr="001B23AD">
        <w:rPr>
          <w:rFonts w:ascii="標楷體" w:eastAsia="標楷體" w:hAnsi="標楷體"/>
        </w:rPr>
        <w:t>I</w:t>
      </w:r>
      <w:r w:rsidRPr="001B23AD">
        <w:rPr>
          <w:rFonts w:ascii="標楷體" w:eastAsia="標楷體" w:hAnsi="標楷體" w:hint="eastAsia"/>
        </w:rPr>
        <w:t>、</w:t>
      </w:r>
      <w:r w:rsidRPr="001B23AD">
        <w:rPr>
          <w:rFonts w:ascii="標楷體" w:eastAsia="標楷體" w:hAnsi="標楷體"/>
        </w:rPr>
        <w:t>J</w:t>
      </w:r>
      <w:r w:rsidRPr="001B23AD">
        <w:rPr>
          <w:rFonts w:ascii="標楷體" w:eastAsia="標楷體" w:hAnsi="標楷體" w:hint="eastAsia"/>
        </w:rPr>
        <w:t>代號稱呼</w:t>
      </w:r>
      <w:r>
        <w:rPr>
          <w:rFonts w:ascii="標楷體" w:eastAsia="標楷體" w:hAnsi="標楷體" w:hint="eastAsia"/>
        </w:rPr>
        <w:t>，</w:t>
      </w:r>
    </w:p>
    <w:p w:rsidR="00F1013A" w:rsidRDefault="00F1013A" w:rsidP="00D65BC2">
      <w:pPr>
        <w:rPr>
          <w:rFonts w:ascii="標楷體" w:eastAsia="標楷體" w:hAnsi="標楷體"/>
        </w:rPr>
      </w:pPr>
      <w:r>
        <w:rPr>
          <w:rFonts w:ascii="標楷體" w:eastAsia="標楷體" w:hAnsi="標楷體"/>
        </w:rPr>
        <w:t xml:space="preserve">     </w:t>
      </w:r>
      <w:r>
        <w:rPr>
          <w:rFonts w:ascii="標楷體" w:eastAsia="標楷體" w:hAnsi="標楷體" w:hint="eastAsia"/>
        </w:rPr>
        <w:t>其中</w:t>
      </w:r>
      <w:r w:rsidRPr="002E7ABB">
        <w:rPr>
          <w:rFonts w:ascii="標楷體" w:eastAsia="標楷體" w:hAnsi="標楷體"/>
        </w:rPr>
        <w:t>A</w:t>
      </w:r>
      <w:r w:rsidRPr="002E7ABB">
        <w:rPr>
          <w:rFonts w:ascii="標楷體" w:eastAsia="標楷體" w:hAnsi="標楷體" w:hint="eastAsia"/>
        </w:rPr>
        <w:t>、</w:t>
      </w:r>
      <w:r w:rsidRPr="002E7ABB">
        <w:rPr>
          <w:rFonts w:ascii="標楷體" w:eastAsia="標楷體" w:hAnsi="標楷體"/>
        </w:rPr>
        <w:t>F</w:t>
      </w:r>
      <w:r w:rsidRPr="002E7ABB">
        <w:rPr>
          <w:rFonts w:ascii="標楷體" w:eastAsia="標楷體" w:hAnsi="標楷體" w:hint="eastAsia"/>
        </w:rPr>
        <w:t>、</w:t>
      </w:r>
      <w:r w:rsidRPr="002E7ABB">
        <w:rPr>
          <w:rFonts w:ascii="標楷體" w:eastAsia="標楷體" w:hAnsi="標楷體"/>
        </w:rPr>
        <w:t>G</w:t>
      </w:r>
      <w:r w:rsidRPr="002E7ABB">
        <w:rPr>
          <w:rFonts w:ascii="標楷體" w:eastAsia="標楷體" w:hAnsi="標楷體" w:hint="eastAsia"/>
        </w:rPr>
        <w:t>、</w:t>
      </w:r>
      <w:r w:rsidRPr="002E7ABB">
        <w:rPr>
          <w:rFonts w:ascii="標楷體" w:eastAsia="標楷體" w:hAnsi="標楷體"/>
        </w:rPr>
        <w:t>J</w:t>
      </w:r>
      <w:r>
        <w:rPr>
          <w:rFonts w:ascii="標楷體" w:eastAsia="標楷體" w:hAnsi="標楷體" w:hint="eastAsia"/>
        </w:rPr>
        <w:t>為碩士一年級學生，</w:t>
      </w:r>
      <w:r>
        <w:rPr>
          <w:rFonts w:ascii="標楷體" w:eastAsia="標楷體" w:hAnsi="標楷體"/>
        </w:rPr>
        <w:t>B</w:t>
      </w:r>
      <w:r w:rsidRPr="00D65BC2">
        <w:rPr>
          <w:rFonts w:ascii="標楷體" w:eastAsia="標楷體" w:hAnsi="標楷體" w:hint="eastAsia"/>
        </w:rPr>
        <w:t>、</w:t>
      </w:r>
      <w:r>
        <w:rPr>
          <w:rFonts w:ascii="標楷體" w:eastAsia="標楷體" w:hAnsi="標楷體"/>
        </w:rPr>
        <w:t>C</w:t>
      </w:r>
      <w:r w:rsidRPr="00D65BC2">
        <w:rPr>
          <w:rFonts w:ascii="標楷體" w:eastAsia="標楷體" w:hAnsi="標楷體" w:hint="eastAsia"/>
        </w:rPr>
        <w:t>、</w:t>
      </w:r>
      <w:r>
        <w:rPr>
          <w:rFonts w:ascii="標楷體" w:eastAsia="標楷體" w:hAnsi="標楷體"/>
        </w:rPr>
        <w:t>D</w:t>
      </w:r>
      <w:r w:rsidRPr="00D65BC2">
        <w:rPr>
          <w:rFonts w:ascii="標楷體" w:eastAsia="標楷體" w:hAnsi="標楷體" w:hint="eastAsia"/>
        </w:rPr>
        <w:t>、</w:t>
      </w:r>
      <w:r>
        <w:rPr>
          <w:rFonts w:ascii="標楷體" w:eastAsia="標楷體" w:hAnsi="標楷體"/>
        </w:rPr>
        <w:t>E</w:t>
      </w:r>
      <w:r w:rsidRPr="00D65BC2">
        <w:rPr>
          <w:rFonts w:ascii="標楷體" w:eastAsia="標楷體" w:hAnsi="標楷體" w:hint="eastAsia"/>
        </w:rPr>
        <w:t>、</w:t>
      </w:r>
      <w:r>
        <w:rPr>
          <w:rFonts w:ascii="標楷體" w:eastAsia="標楷體" w:hAnsi="標楷體"/>
        </w:rPr>
        <w:t>H</w:t>
      </w:r>
      <w:r w:rsidRPr="00D65BC2">
        <w:rPr>
          <w:rFonts w:ascii="標楷體" w:eastAsia="標楷體" w:hAnsi="標楷體" w:hint="eastAsia"/>
        </w:rPr>
        <w:t>、</w:t>
      </w:r>
      <w:r>
        <w:rPr>
          <w:rFonts w:ascii="標楷體" w:eastAsia="標楷體" w:hAnsi="標楷體"/>
        </w:rPr>
        <w:t>I</w:t>
      </w:r>
      <w:r>
        <w:rPr>
          <w:rFonts w:ascii="標楷體" w:eastAsia="標楷體" w:hAnsi="標楷體" w:hint="eastAsia"/>
        </w:rPr>
        <w:t>為碩士二年級學</w:t>
      </w:r>
    </w:p>
    <w:p w:rsidR="00F1013A" w:rsidRDefault="00F1013A" w:rsidP="00D65BC2">
      <w:pPr>
        <w:rPr>
          <w:rFonts w:ascii="標楷體" w:eastAsia="標楷體" w:hAnsi="標楷體"/>
        </w:rPr>
      </w:pPr>
      <w:r>
        <w:rPr>
          <w:rFonts w:ascii="標楷體" w:eastAsia="標楷體" w:hAnsi="標楷體"/>
        </w:rPr>
        <w:t xml:space="preserve">     </w:t>
      </w:r>
      <w:r>
        <w:rPr>
          <w:rFonts w:ascii="標楷體" w:eastAsia="標楷體" w:hAnsi="標楷體" w:hint="eastAsia"/>
        </w:rPr>
        <w:t>生，</w:t>
      </w:r>
      <w:r w:rsidRPr="001B23AD">
        <w:rPr>
          <w:rFonts w:ascii="標楷體" w:eastAsia="標楷體" w:hAnsi="標楷體" w:hint="eastAsia"/>
        </w:rPr>
        <w:t>資料經整理詳見表</w:t>
      </w:r>
      <w:r w:rsidRPr="001B23AD">
        <w:rPr>
          <w:rFonts w:ascii="標楷體" w:eastAsia="標楷體" w:hAnsi="標楷體"/>
        </w:rPr>
        <w:t>1</w:t>
      </w:r>
      <w:r w:rsidRPr="001B23AD">
        <w:rPr>
          <w:rFonts w:ascii="標楷體" w:eastAsia="標楷體" w:hAnsi="標楷體" w:hint="eastAsia"/>
        </w:rPr>
        <w:t>。</w:t>
      </w:r>
    </w:p>
    <w:p w:rsidR="00F1013A" w:rsidRDefault="00F1013A" w:rsidP="00D65BC2">
      <w:pPr>
        <w:widowControl/>
        <w:rPr>
          <w:rFonts w:ascii="標楷體" w:eastAsia="標楷體" w:hAnsi="標楷體"/>
        </w:rPr>
      </w:pPr>
      <w:r>
        <w:rPr>
          <w:rFonts w:ascii="標楷體" w:eastAsia="標楷體" w:hAnsi="標楷體"/>
        </w:rPr>
        <w:br w:type="page"/>
      </w:r>
    </w:p>
    <w:p w:rsidR="00F1013A" w:rsidRDefault="00F1013A" w:rsidP="00D65BC2">
      <w:pPr>
        <w:rPr>
          <w:rFonts w:ascii="標楷體" w:eastAsia="標楷體" w:hAnsi="標楷體"/>
        </w:rPr>
      </w:pPr>
      <w:r w:rsidRPr="009E5F74">
        <w:rPr>
          <w:rFonts w:ascii="標楷體" w:eastAsia="標楷體" w:hAnsi="標楷體" w:hint="eastAsia"/>
        </w:rPr>
        <w:t>表</w:t>
      </w:r>
      <w:r w:rsidRPr="009E5F74">
        <w:rPr>
          <w:rFonts w:ascii="標楷體" w:eastAsia="標楷體" w:hAnsi="標楷體"/>
        </w:rPr>
        <w:t>1</w:t>
      </w:r>
    </w:p>
    <w:p w:rsidR="00F1013A" w:rsidRPr="009E5F74" w:rsidRDefault="00F1013A" w:rsidP="00D65BC2">
      <w:pPr>
        <w:rPr>
          <w:rFonts w:ascii="標楷體" w:eastAsia="標楷體" w:hAnsi="標楷體"/>
          <w:b/>
        </w:rPr>
      </w:pPr>
      <w:r w:rsidRPr="009E5F74">
        <w:rPr>
          <w:rFonts w:ascii="標楷體" w:eastAsia="標楷體" w:hAnsi="標楷體" w:hint="eastAsia"/>
          <w:b/>
        </w:rPr>
        <w:t>研究對象背景資料一覽表</w:t>
      </w:r>
    </w:p>
    <w:p w:rsidR="00F1013A" w:rsidRPr="001B23AD" w:rsidRDefault="00F1013A" w:rsidP="00D65BC2">
      <w:pPr>
        <w:widowControl/>
        <w:rPr>
          <w:rFonts w:ascii="標楷體" w:eastAsia="標楷體" w:hAnsi="標楷體"/>
        </w:rPr>
      </w:pPr>
      <w:r>
        <w:rPr>
          <w:rFonts w:ascii="標楷體" w:eastAsia="標楷體" w:hAnsi="標楷體" w:hint="eastAsia"/>
        </w:rPr>
        <w:t>研究對象</w:t>
      </w:r>
      <w:r w:rsidRPr="001B23AD">
        <w:rPr>
          <w:rFonts w:ascii="標楷體" w:eastAsia="標楷體" w:hAnsi="標楷體"/>
        </w:rPr>
        <w:t xml:space="preserve">                           </w:t>
      </w:r>
      <w:r w:rsidRPr="001B23AD">
        <w:rPr>
          <w:rFonts w:ascii="標楷體" w:eastAsia="標楷體" w:hAnsi="標楷體" w:hint="eastAsia"/>
        </w:rPr>
        <w:t>背景資料說明</w:t>
      </w:r>
    </w:p>
    <w:p w:rsidR="00F1013A" w:rsidRPr="001B23AD" w:rsidRDefault="00F1013A" w:rsidP="00D65BC2">
      <w:pPr>
        <w:widowControl/>
        <w:pBdr>
          <w:top w:val="single" w:sz="4" w:space="1" w:color="auto"/>
          <w:bottom w:val="single" w:sz="4" w:space="1" w:color="auto"/>
        </w:pBd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01104"/>
          <w:attr w:name="UnitName" w:val="a"/>
        </w:smartTagPr>
        <w:r>
          <w:rPr>
            <w:rFonts w:ascii="標楷體" w:eastAsia="標楷體" w:hAnsi="標楷體"/>
          </w:rPr>
          <w:t>1001104A</w:t>
        </w:r>
      </w:smartTag>
      <w:r w:rsidRPr="001B23AD">
        <w:rPr>
          <w:rFonts w:ascii="標楷體" w:eastAsia="標楷體" w:hAnsi="標楷體"/>
        </w:rPr>
        <w:t xml:space="preserve">   </w:t>
      </w:r>
      <w:r w:rsidRPr="001B23AD">
        <w:rPr>
          <w:rFonts w:ascii="標楷體" w:eastAsia="標楷體" w:hAnsi="標楷體" w:hint="eastAsia"/>
        </w:rPr>
        <w:t>畢業於彰化師範大學工業教育系，家住中壢，現居住臺北市，通勤</w:t>
      </w:r>
      <w:r w:rsidRPr="001B23AD">
        <w:rPr>
          <w:rFonts w:ascii="標楷體" w:eastAsia="標楷體" w:hAnsi="標楷體"/>
        </w:rPr>
        <w:t xml:space="preserve"> </w:t>
      </w:r>
    </w:p>
    <w:p w:rsidR="00F1013A" w:rsidRPr="001B23AD"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方式步行或大眾運輸工具，家庭組成有父母、兩個妹妹、妹夫、姪</w:t>
      </w:r>
    </w:p>
    <w:p w:rsidR="00F1013A" w:rsidRPr="001B23AD"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子、姪女，有擔任實習老師的工作經歷。</w:t>
      </w:r>
    </w:p>
    <w:p w:rsidR="00F1013A"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b/>
        </w:rPr>
        <w:t xml:space="preserve"> </w:t>
      </w:r>
      <w:r w:rsidRPr="001B23AD">
        <w:rPr>
          <w:rFonts w:ascii="標楷體" w:eastAsia="標楷體" w:hAnsi="標楷體"/>
        </w:rPr>
        <w:t xml:space="preserve"> </w:t>
      </w:r>
      <w:r w:rsidRPr="001B23AD">
        <w:rPr>
          <w:rFonts w:ascii="標楷體" w:eastAsia="標楷體" w:hAnsi="標楷體" w:hint="eastAsia"/>
        </w:rPr>
        <w:t>台灣師範大學工業教育所技職教育組一年級</w:t>
      </w:r>
    </w:p>
    <w:p w:rsidR="00F1013A" w:rsidRPr="001B23AD" w:rsidRDefault="00F1013A" w:rsidP="00D65BC2">
      <w:pPr>
        <w:widowControl/>
        <w:rPr>
          <w:rFonts w:ascii="標楷體" w:eastAsia="標楷體" w:hAnsi="標楷體"/>
        </w:rPr>
      </w:pPr>
      <w:r>
        <w:rPr>
          <w:rFonts w:ascii="標楷體" w:eastAsia="標楷體" w:hAnsi="標楷體"/>
        </w:rPr>
        <w:t>1001107B</w:t>
      </w:r>
      <w:r w:rsidRPr="001B23AD">
        <w:rPr>
          <w:rFonts w:ascii="標楷體" w:eastAsia="標楷體" w:hAnsi="標楷體"/>
        </w:rPr>
        <w:t xml:space="preserve">   </w:t>
      </w:r>
      <w:r w:rsidRPr="001B23AD">
        <w:rPr>
          <w:rFonts w:ascii="標楷體" w:eastAsia="標楷體" w:hAnsi="標楷體" w:hint="eastAsia"/>
        </w:rPr>
        <w:t>畢業於臺北商專商業文書科，家住桃園龍潭，現居住新北市中和，</w:t>
      </w:r>
    </w:p>
    <w:p w:rsidR="00F1013A" w:rsidRPr="001B23AD" w:rsidRDefault="00F1013A" w:rsidP="00D65BC2">
      <w:pPr>
        <w:widowControl/>
        <w:pBdr>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通勤方式為機車，家庭組成有爸爸、兩個姐姐、一個妹妹、一個弟</w:t>
      </w:r>
    </w:p>
    <w:p w:rsidR="00F1013A" w:rsidRPr="001B23AD" w:rsidRDefault="00F1013A" w:rsidP="00D65BC2">
      <w:pPr>
        <w:widowControl/>
        <w:pBdr>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弟，工作經歷有衛普科技擔任採購三年，接案子畫畫三年，中央大</w:t>
      </w:r>
    </w:p>
    <w:p w:rsidR="00F1013A" w:rsidRPr="001B23AD" w:rsidRDefault="00F1013A" w:rsidP="00D65BC2">
      <w:pPr>
        <w:widowControl/>
        <w:pBdr>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學工學院擔任專案助理一年</w:t>
      </w:r>
      <w:r>
        <w:rPr>
          <w:rFonts w:ascii="標楷體" w:eastAsia="標楷體" w:hAnsi="標楷體"/>
        </w:rPr>
        <w:t xml:space="preserve">                                  </w:t>
      </w:r>
    </w:p>
    <w:p w:rsidR="00F1013A" w:rsidRPr="001B23AD" w:rsidRDefault="00F1013A" w:rsidP="00D65BC2">
      <w:pPr>
        <w:widowControl/>
        <w:pBdr>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台灣師範大學工業教育所技職教育組二年級</w:t>
      </w:r>
      <w:r>
        <w:rPr>
          <w:rFonts w:ascii="標楷體" w:eastAsia="標楷體" w:hAnsi="標楷體"/>
        </w:rPr>
        <w:t xml:space="preserve">            </w:t>
      </w:r>
    </w:p>
    <w:p w:rsidR="00F1013A" w:rsidRPr="001B23AD" w:rsidRDefault="00F1013A" w:rsidP="00D65BC2">
      <w:pPr>
        <w:widowControl/>
        <w:pBdr>
          <w:top w:val="single" w:sz="4" w:space="1" w:color="auto"/>
          <w:bottom w:val="single" w:sz="4" w:space="1" w:color="auto"/>
        </w:pBd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01107"/>
          <w:attr w:name="UnitName" w:val="C"/>
        </w:smartTagPr>
        <w:r>
          <w:rPr>
            <w:rFonts w:ascii="標楷體" w:eastAsia="標楷體" w:hAnsi="標楷體"/>
          </w:rPr>
          <w:t>1001107C</w:t>
        </w:r>
      </w:smartTag>
      <w:r w:rsidRPr="001B23AD">
        <w:rPr>
          <w:rFonts w:ascii="標楷體" w:eastAsia="標楷體" w:hAnsi="標楷體"/>
        </w:rPr>
        <w:t xml:space="preserve">   </w:t>
      </w:r>
      <w:r w:rsidRPr="001B23AD">
        <w:rPr>
          <w:rFonts w:ascii="標楷體" w:eastAsia="標楷體" w:hAnsi="標楷體" w:hint="eastAsia"/>
        </w:rPr>
        <w:t>畢業於臺灣師範大學工業教育系，家住桃園，現居住台北市南港，</w:t>
      </w:r>
    </w:p>
    <w:p w:rsidR="00F1013A" w:rsidRPr="001B23AD"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通勤方式為機車、汽車，家庭組成有父母和兩個姊姊，從事教職六</w:t>
      </w:r>
      <w:r w:rsidRPr="001B23AD">
        <w:rPr>
          <w:rFonts w:ascii="標楷體" w:eastAsia="標楷體" w:hAnsi="標楷體"/>
        </w:rPr>
        <w:t xml:space="preserve">  </w:t>
      </w:r>
    </w:p>
    <w:p w:rsidR="00F1013A" w:rsidRPr="001B23AD"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年教師的工作經歷。</w:t>
      </w:r>
    </w:p>
    <w:p w:rsidR="00F1013A" w:rsidRPr="001B23AD"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台灣師範大學工業教育所技職教育組二年級</w:t>
      </w:r>
      <w:r>
        <w:rPr>
          <w:rFonts w:ascii="標楷體" w:eastAsia="標楷體" w:hAnsi="標楷體"/>
        </w:rPr>
        <w:t xml:space="preserve">            </w:t>
      </w:r>
    </w:p>
    <w:p w:rsidR="00F1013A" w:rsidRPr="001B23AD" w:rsidRDefault="00F1013A" w:rsidP="00D65BC2">
      <w:pPr>
        <w:widowControl/>
        <w:pBdr>
          <w:bottom w:val="single" w:sz="4" w:space="1" w:color="auto"/>
        </w:pBdr>
        <w:rPr>
          <w:rFonts w:ascii="標楷體" w:eastAsia="標楷體" w:hAnsi="標楷體"/>
        </w:rPr>
      </w:pPr>
      <w:r>
        <w:rPr>
          <w:rFonts w:ascii="標楷體" w:eastAsia="標楷體" w:hAnsi="標楷體"/>
        </w:rPr>
        <w:t>1001107D</w:t>
      </w:r>
      <w:r w:rsidRPr="001B23AD">
        <w:rPr>
          <w:rFonts w:ascii="標楷體" w:eastAsia="標楷體" w:hAnsi="標楷體"/>
        </w:rPr>
        <w:t xml:space="preserve">   </w:t>
      </w:r>
      <w:r w:rsidRPr="001B23AD">
        <w:rPr>
          <w:rFonts w:ascii="標楷體" w:eastAsia="標楷體" w:hAnsi="標楷體" w:hint="eastAsia"/>
        </w:rPr>
        <w:t>畢業於臺灣師範大學工業教育學系，家住臺北萬華，通勤方式為機</w:t>
      </w:r>
    </w:p>
    <w:p w:rsidR="00F1013A" w:rsidRPr="001B23AD" w:rsidRDefault="00F1013A" w:rsidP="00D65BC2">
      <w:pPr>
        <w:widowControl/>
        <w:pBdr>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車、汽車，家庭組成父母、哥哥，工作經歷有王品和開計程車</w:t>
      </w:r>
    </w:p>
    <w:p w:rsidR="00F1013A" w:rsidRPr="001B23AD" w:rsidRDefault="00F1013A" w:rsidP="00D65BC2">
      <w:pPr>
        <w:widowControl/>
        <w:pBdr>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台灣師範大學工業教育所技職教育組二年級</w:t>
      </w:r>
      <w:r>
        <w:rPr>
          <w:rFonts w:ascii="標楷體" w:eastAsia="標楷體" w:hAnsi="標楷體"/>
        </w:rPr>
        <w:t xml:space="preserve">            </w:t>
      </w:r>
    </w:p>
    <w:p w:rsidR="00F1013A" w:rsidRPr="001B23AD" w:rsidRDefault="00F1013A" w:rsidP="00D65BC2">
      <w:pPr>
        <w:widowControl/>
        <w:pBdr>
          <w:top w:val="single" w:sz="4" w:space="1" w:color="auto"/>
          <w:bottom w:val="single" w:sz="4" w:space="1" w:color="auto"/>
        </w:pBdr>
        <w:rPr>
          <w:rFonts w:ascii="標楷體" w:eastAsia="標楷體" w:hAnsi="標楷體"/>
        </w:rPr>
      </w:pPr>
      <w:r>
        <w:rPr>
          <w:rFonts w:ascii="標楷體" w:eastAsia="標楷體" w:hAnsi="標楷體"/>
        </w:rPr>
        <w:t>1001109E</w:t>
      </w:r>
      <w:r w:rsidRPr="001B23AD">
        <w:rPr>
          <w:rFonts w:ascii="標楷體" w:eastAsia="標楷體" w:hAnsi="標楷體"/>
        </w:rPr>
        <w:t xml:space="preserve">   </w:t>
      </w:r>
      <w:r w:rsidRPr="001B23AD">
        <w:rPr>
          <w:rFonts w:ascii="標楷體" w:eastAsia="標楷體" w:hAnsi="標楷體" w:hint="eastAsia"/>
        </w:rPr>
        <w:t>畢業於臺科大建築系，家住台北市，現居住地新北市鶯歌，通勤方</w:t>
      </w:r>
    </w:p>
    <w:p w:rsidR="00F1013A" w:rsidRPr="001B23AD"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式為汽車，家庭組成有公婆、大姑、丈夫、兩個小孩。</w:t>
      </w:r>
    </w:p>
    <w:p w:rsidR="00F1013A" w:rsidRPr="001B23AD"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台灣師範大學工業教育所技職教育組二年級</w:t>
      </w:r>
      <w:r>
        <w:rPr>
          <w:rFonts w:ascii="標楷體" w:eastAsia="標楷體" w:hAnsi="標楷體"/>
        </w:rPr>
        <w:t xml:space="preserve">            </w:t>
      </w:r>
    </w:p>
    <w:p w:rsidR="00F1013A" w:rsidRPr="001B23AD" w:rsidRDefault="00F1013A" w:rsidP="00D65BC2">
      <w:pPr>
        <w:widowControl/>
        <w:pBdr>
          <w:bottom w:val="single" w:sz="4" w:space="1" w:color="auto"/>
        </w:pBd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01109"/>
          <w:attr w:name="UnitName" w:val="F"/>
        </w:smartTagPr>
        <w:r>
          <w:rPr>
            <w:rFonts w:ascii="標楷體" w:eastAsia="標楷體" w:hAnsi="標楷體"/>
          </w:rPr>
          <w:t>1001109F</w:t>
        </w:r>
      </w:smartTag>
      <w:r>
        <w:rPr>
          <w:rFonts w:ascii="標楷體" w:eastAsia="標楷體" w:hAnsi="標楷體"/>
        </w:rPr>
        <w:t xml:space="preserve"> </w:t>
      </w:r>
      <w:r w:rsidRPr="001B23AD">
        <w:rPr>
          <w:rFonts w:ascii="標楷體" w:eastAsia="標楷體" w:hAnsi="標楷體"/>
        </w:rPr>
        <w:t xml:space="preserve">  </w:t>
      </w:r>
      <w:r w:rsidRPr="001B23AD">
        <w:rPr>
          <w:rFonts w:ascii="標楷體" w:eastAsia="標楷體" w:hAnsi="標楷體" w:hint="eastAsia"/>
        </w:rPr>
        <w:t>畢業於臺師大特教系，家住彰化，現居住地新北市鶯歌，通勤方式</w:t>
      </w:r>
    </w:p>
    <w:p w:rsidR="00F1013A" w:rsidRPr="001B23AD" w:rsidRDefault="00F1013A" w:rsidP="00D65BC2">
      <w:pPr>
        <w:widowControl/>
        <w:pBdr>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為火車，家庭組成有父母、弟弟、妹妹，從事教職三年多。</w:t>
      </w:r>
    </w:p>
    <w:p w:rsidR="00F1013A" w:rsidRPr="001B23AD" w:rsidRDefault="00F1013A" w:rsidP="00D65BC2">
      <w:pPr>
        <w:widowControl/>
        <w:pBdr>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台灣師範大學工業教育所技職教育組一年級</w:t>
      </w:r>
      <w:r>
        <w:rPr>
          <w:rFonts w:ascii="標楷體" w:eastAsia="標楷體" w:hAnsi="標楷體"/>
        </w:rPr>
        <w:t xml:space="preserve">            </w:t>
      </w:r>
    </w:p>
    <w:p w:rsidR="00F1013A" w:rsidRPr="001B23AD" w:rsidRDefault="00F1013A" w:rsidP="00D65BC2">
      <w:pPr>
        <w:widowControl/>
        <w:pBdr>
          <w:top w:val="single" w:sz="4" w:space="1" w:color="auto"/>
          <w:bottom w:val="single" w:sz="4" w:space="1" w:color="auto"/>
        </w:pBd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01109"/>
          <w:attr w:name="UnitName" w:val="g"/>
        </w:smartTagPr>
        <w:r>
          <w:rPr>
            <w:rFonts w:ascii="標楷體" w:eastAsia="標楷體" w:hAnsi="標楷體"/>
          </w:rPr>
          <w:t>1001109G</w:t>
        </w:r>
      </w:smartTag>
      <w:r w:rsidRPr="001B23AD">
        <w:rPr>
          <w:rFonts w:ascii="標楷體" w:eastAsia="標楷體" w:hAnsi="標楷體"/>
        </w:rPr>
        <w:t xml:space="preserve">   </w:t>
      </w:r>
      <w:r w:rsidRPr="001B23AD">
        <w:rPr>
          <w:rFonts w:ascii="標楷體" w:eastAsia="標楷體" w:hAnsi="標楷體" w:hint="eastAsia"/>
        </w:rPr>
        <w:t>畢業於正修科大幼保系，家住南投，現居住地臺北市，通勤方式為</w:t>
      </w:r>
    </w:p>
    <w:p w:rsidR="00F1013A" w:rsidRPr="001B23AD"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騎機車，家庭組成有父母和兩個弟弟，工作經歷為幼稚園老師及花</w:t>
      </w:r>
      <w:r w:rsidRPr="001B23AD">
        <w:rPr>
          <w:rFonts w:ascii="標楷體" w:eastAsia="標楷體" w:hAnsi="標楷體"/>
        </w:rPr>
        <w:t xml:space="preserve"> </w:t>
      </w:r>
    </w:p>
    <w:p w:rsidR="00F1013A" w:rsidRPr="001B23AD"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博工讀生。台灣師範大學工業教育所技職教育組一年級</w:t>
      </w:r>
      <w:r>
        <w:rPr>
          <w:rFonts w:ascii="標楷體" w:eastAsia="標楷體" w:hAnsi="標楷體"/>
        </w:rPr>
        <w:t xml:space="preserve">  </w:t>
      </w:r>
    </w:p>
    <w:p w:rsidR="00F1013A" w:rsidRPr="001B23AD" w:rsidRDefault="00F1013A" w:rsidP="00D65BC2">
      <w:pPr>
        <w:widowControl/>
        <w:pBdr>
          <w:bottom w:val="single" w:sz="4" w:space="1" w:color="auto"/>
        </w:pBdr>
        <w:rPr>
          <w:rFonts w:ascii="標楷體" w:eastAsia="標楷體" w:hAnsi="標楷體"/>
        </w:rPr>
      </w:pPr>
      <w:r>
        <w:rPr>
          <w:rFonts w:ascii="標楷體" w:eastAsia="標楷體" w:hAnsi="標楷體"/>
        </w:rPr>
        <w:t>1001109H</w:t>
      </w:r>
      <w:r w:rsidRPr="001B23AD">
        <w:rPr>
          <w:rFonts w:ascii="標楷體" w:eastAsia="標楷體" w:hAnsi="標楷體"/>
        </w:rPr>
        <w:t xml:space="preserve">   </w:t>
      </w:r>
      <w:r w:rsidRPr="001B23AD">
        <w:rPr>
          <w:rFonts w:ascii="標楷體" w:eastAsia="標楷體" w:hAnsi="標楷體" w:hint="eastAsia"/>
        </w:rPr>
        <w:t>畢業於文化大學地理系，家住桃園，通勤方式為汽車，家庭組成有</w:t>
      </w:r>
    </w:p>
    <w:p w:rsidR="00F1013A" w:rsidRPr="001B23AD" w:rsidRDefault="00F1013A" w:rsidP="00D65BC2">
      <w:pPr>
        <w:widowControl/>
        <w:pBdr>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媽媽、妹妹，工作經歷為從事教職八年。</w:t>
      </w:r>
    </w:p>
    <w:p w:rsidR="00F1013A" w:rsidRPr="001B23AD" w:rsidRDefault="00F1013A" w:rsidP="00D65BC2">
      <w:pPr>
        <w:widowControl/>
        <w:pBdr>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台灣師範大學工業教育所技職教育組二年級</w:t>
      </w:r>
      <w:r>
        <w:rPr>
          <w:rFonts w:ascii="標楷體" w:eastAsia="標楷體" w:hAnsi="標楷體"/>
        </w:rPr>
        <w:t xml:space="preserve">            </w:t>
      </w:r>
    </w:p>
    <w:p w:rsidR="00F1013A" w:rsidRPr="001B23AD" w:rsidRDefault="00F1013A" w:rsidP="00D65BC2">
      <w:pPr>
        <w:widowControl/>
        <w:pBdr>
          <w:top w:val="single" w:sz="4" w:space="1" w:color="auto"/>
        </w:pBdr>
        <w:rPr>
          <w:rFonts w:ascii="標楷體" w:eastAsia="標楷體" w:hAnsi="標楷體"/>
        </w:rPr>
      </w:pPr>
      <w:r>
        <w:rPr>
          <w:rFonts w:ascii="標楷體" w:eastAsia="標楷體" w:hAnsi="標楷體"/>
        </w:rPr>
        <w:t>1001109I</w:t>
      </w:r>
      <w:r w:rsidRPr="001B23AD">
        <w:rPr>
          <w:rFonts w:ascii="標楷體" w:eastAsia="標楷體" w:hAnsi="標楷體"/>
        </w:rPr>
        <w:t xml:space="preserve">   </w:t>
      </w:r>
      <w:r w:rsidRPr="001B23AD">
        <w:rPr>
          <w:rFonts w:ascii="標楷體" w:eastAsia="標楷體" w:hAnsi="標楷體" w:hint="eastAsia"/>
        </w:rPr>
        <w:t>畢業於高雄師範大學工業教育系，家住新北市，通勤方式為大眾運</w:t>
      </w:r>
    </w:p>
    <w:p w:rsidR="00F1013A" w:rsidRPr="001B23AD" w:rsidRDefault="00F1013A" w:rsidP="00D65BC2">
      <w:pPr>
        <w:widowControl/>
        <w:pBdr>
          <w:top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輸，家庭組成有父母跟三個姐姐。</w:t>
      </w:r>
    </w:p>
    <w:p w:rsidR="00F1013A" w:rsidRPr="001B23AD" w:rsidRDefault="00F1013A" w:rsidP="00D65BC2">
      <w:pPr>
        <w:widowControl/>
        <w:pBdr>
          <w:top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台灣師範大學工業教育所技職教育組二年級</w:t>
      </w:r>
      <w:r>
        <w:rPr>
          <w:rFonts w:ascii="標楷體" w:eastAsia="標楷體" w:hAnsi="標楷體"/>
        </w:rPr>
        <w:t xml:space="preserve">            </w:t>
      </w:r>
    </w:p>
    <w:p w:rsidR="00F1013A" w:rsidRPr="001B23AD" w:rsidRDefault="00F1013A" w:rsidP="00D65BC2">
      <w:pPr>
        <w:widowControl/>
        <w:pBdr>
          <w:top w:val="single" w:sz="4" w:space="1" w:color="auto"/>
          <w:bottom w:val="single" w:sz="4" w:space="1" w:color="auto"/>
        </w:pBdr>
        <w:rPr>
          <w:rFonts w:ascii="標楷體" w:eastAsia="標楷體" w:hAnsi="標楷體"/>
        </w:rPr>
      </w:pPr>
      <w:r>
        <w:rPr>
          <w:rFonts w:ascii="標楷體" w:eastAsia="標楷體" w:hAnsi="標楷體"/>
        </w:rPr>
        <w:t xml:space="preserve">1001116J   </w:t>
      </w:r>
      <w:r w:rsidRPr="001B23AD">
        <w:rPr>
          <w:rFonts w:ascii="標楷體" w:eastAsia="標楷體" w:hAnsi="標楷體" w:hint="eastAsia"/>
        </w:rPr>
        <w:t>畢業於彰化師範大學工教系，家住臺北市，通勤方式為機車，家庭</w:t>
      </w:r>
    </w:p>
    <w:p w:rsidR="00F1013A" w:rsidRPr="001B23AD"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hint="eastAsia"/>
        </w:rPr>
        <w:t>組成有父母、弟弟、妹妹，工作經歷大安高工兼課老師。</w:t>
      </w:r>
    </w:p>
    <w:p w:rsidR="00F1013A" w:rsidRPr="00331101" w:rsidRDefault="00F1013A" w:rsidP="00D65BC2">
      <w:pPr>
        <w:widowControl/>
        <w:pBdr>
          <w:top w:val="single" w:sz="4" w:space="1" w:color="auto"/>
          <w:bottom w:val="single" w:sz="4" w:space="1" w:color="auto"/>
        </w:pBdr>
        <w:rPr>
          <w:rFonts w:ascii="標楷體" w:eastAsia="標楷體" w:hAnsi="標楷體"/>
        </w:rPr>
      </w:pPr>
      <w:r w:rsidRPr="001B23AD">
        <w:rPr>
          <w:rFonts w:ascii="標楷體" w:eastAsia="標楷體" w:hAnsi="標楷體"/>
        </w:rPr>
        <w:t xml:space="preserve">          </w:t>
      </w:r>
      <w:r w:rsidRPr="001B23AD">
        <w:rPr>
          <w:rFonts w:ascii="標楷體" w:eastAsia="標楷體" w:hAnsi="標楷體"/>
          <w:b/>
        </w:rPr>
        <w:t xml:space="preserve"> </w:t>
      </w:r>
      <w:r w:rsidRPr="001B23AD">
        <w:rPr>
          <w:rFonts w:ascii="標楷體" w:eastAsia="標楷體" w:hAnsi="標楷體" w:hint="eastAsia"/>
        </w:rPr>
        <w:t>台灣師範大學工業教育所技職教育組一年級</w:t>
      </w:r>
      <w:r>
        <w:rPr>
          <w:rFonts w:ascii="標楷體" w:eastAsia="標楷體" w:hAnsi="標楷體"/>
        </w:rPr>
        <w:t xml:space="preserve">            </w:t>
      </w:r>
    </w:p>
    <w:p w:rsidR="00F1013A" w:rsidRPr="00994DE6" w:rsidRDefault="00F1013A" w:rsidP="00994DE6">
      <w:pPr>
        <w:rPr>
          <w:rFonts w:ascii="標楷體" w:eastAsia="標楷體" w:hAnsi="標楷體"/>
          <w:b/>
          <w:sz w:val="28"/>
          <w:szCs w:val="28"/>
        </w:rPr>
      </w:pPr>
      <w:r>
        <w:rPr>
          <w:rFonts w:ascii="標楷體" w:eastAsia="標楷體" w:hAnsi="標楷體"/>
          <w:b/>
          <w:sz w:val="28"/>
        </w:rPr>
        <w:br w:type="page"/>
      </w:r>
      <w:r w:rsidRPr="00994DE6">
        <w:rPr>
          <w:rFonts w:ascii="標楷體" w:eastAsia="標楷體" w:hAnsi="標楷體" w:hint="eastAsia"/>
          <w:b/>
          <w:sz w:val="28"/>
          <w:szCs w:val="28"/>
        </w:rPr>
        <w:t>肆、資料處理與分析</w:t>
      </w:r>
    </w:p>
    <w:p w:rsidR="00F1013A" w:rsidRPr="00D60F67" w:rsidRDefault="00F1013A" w:rsidP="00994DE6">
      <w:pPr>
        <w:rPr>
          <w:rFonts w:ascii="標楷體" w:eastAsia="標楷體" w:hAnsi="標楷體"/>
        </w:rPr>
      </w:pPr>
      <w:r w:rsidRPr="00D60F67">
        <w:rPr>
          <w:rFonts w:ascii="標楷體" w:eastAsia="標楷體" w:hAnsi="標楷體" w:hint="eastAsia"/>
        </w:rPr>
        <w:t>一、入學前的壓力、壓力</w:t>
      </w:r>
      <w:r>
        <w:rPr>
          <w:rFonts w:ascii="標楷體" w:eastAsia="標楷體" w:hAnsi="標楷體" w:hint="eastAsia"/>
        </w:rPr>
        <w:t>來</w:t>
      </w:r>
      <w:r w:rsidRPr="00D60F67">
        <w:rPr>
          <w:rFonts w:ascii="標楷體" w:eastAsia="標楷體" w:hAnsi="標楷體" w:hint="eastAsia"/>
        </w:rPr>
        <w:t>源與壓力調適</w:t>
      </w:r>
    </w:p>
    <w:p w:rsidR="00F1013A" w:rsidRPr="00D60F67" w:rsidRDefault="00F1013A" w:rsidP="00994DE6">
      <w:pPr>
        <w:rPr>
          <w:rFonts w:ascii="標楷體" w:eastAsia="標楷體" w:hAnsi="標楷體"/>
        </w:rPr>
      </w:pPr>
      <w:r w:rsidRPr="00D60F67">
        <w:rPr>
          <w:rFonts w:ascii="標楷體" w:eastAsia="標楷體" w:hAnsi="標楷體"/>
        </w:rPr>
        <w:t xml:space="preserve">    </w:t>
      </w:r>
      <w:r w:rsidRPr="00D60F67">
        <w:rPr>
          <w:rFonts w:ascii="標楷體" w:eastAsia="標楷體" w:hAnsi="標楷體" w:hint="eastAsia"/>
        </w:rPr>
        <w:t>訪談資料經整理後提及入學準備的壓力、壓力</w:t>
      </w:r>
      <w:r>
        <w:rPr>
          <w:rFonts w:ascii="標楷體" w:eastAsia="標楷體" w:hAnsi="標楷體" w:hint="eastAsia"/>
        </w:rPr>
        <w:t>來</w:t>
      </w:r>
      <w:r w:rsidRPr="00D60F67">
        <w:rPr>
          <w:rFonts w:ascii="標楷體" w:eastAsia="標楷體" w:hAnsi="標楷體" w:hint="eastAsia"/>
        </w:rPr>
        <w:t>源與壓力調適詳見表</w:t>
      </w:r>
      <w:r w:rsidRPr="00D60F67">
        <w:rPr>
          <w:rFonts w:ascii="標楷體" w:eastAsia="標楷體" w:hAnsi="標楷體"/>
        </w:rPr>
        <w:t>2</w:t>
      </w:r>
      <w:r w:rsidRPr="00D60F67">
        <w:rPr>
          <w:rFonts w:ascii="標楷體" w:eastAsia="標楷體" w:hAnsi="標楷體" w:hint="eastAsia"/>
        </w:rPr>
        <w:t>。</w:t>
      </w:r>
    </w:p>
    <w:p w:rsidR="00F1013A" w:rsidRDefault="00F1013A" w:rsidP="00994DE6">
      <w:pPr>
        <w:widowControl/>
        <w:spacing w:before="100" w:beforeAutospacing="1"/>
        <w:rPr>
          <w:rFonts w:ascii="標楷體" w:eastAsia="標楷體" w:hAnsi="標楷體"/>
        </w:rPr>
      </w:pPr>
      <w:r>
        <w:rPr>
          <w:rFonts w:ascii="標楷體" w:eastAsia="標楷體" w:hAnsi="標楷體" w:hint="eastAsia"/>
        </w:rPr>
        <w:t>表</w:t>
      </w:r>
      <w:r>
        <w:rPr>
          <w:rFonts w:ascii="標楷體" w:eastAsia="標楷體" w:hAnsi="標楷體"/>
        </w:rPr>
        <w:t>2</w:t>
      </w:r>
    </w:p>
    <w:tbl>
      <w:tblPr>
        <w:tblW w:w="0" w:type="auto"/>
        <w:tblLook w:val="00A0"/>
      </w:tblPr>
      <w:tblGrid>
        <w:gridCol w:w="4181"/>
        <w:gridCol w:w="4181"/>
      </w:tblGrid>
      <w:tr w:rsidR="00F1013A" w:rsidRPr="00B23EAB" w:rsidTr="00B23EAB">
        <w:tc>
          <w:tcPr>
            <w:tcW w:w="8362" w:type="dxa"/>
            <w:gridSpan w:val="2"/>
            <w:tcBorders>
              <w:bottom w:val="single" w:sz="4" w:space="0" w:color="auto"/>
            </w:tcBorders>
          </w:tcPr>
          <w:p w:rsidR="00F1013A" w:rsidRPr="00B23EAB" w:rsidRDefault="00F1013A" w:rsidP="00B23EAB">
            <w:pPr>
              <w:spacing w:before="100" w:beforeAutospacing="1"/>
              <w:rPr>
                <w:rFonts w:ascii="標楷體" w:eastAsia="標楷體" w:hAnsi="標楷體"/>
              </w:rPr>
            </w:pPr>
            <w:r w:rsidRPr="00B23EAB">
              <w:rPr>
                <w:rFonts w:ascii="標楷體" w:eastAsia="標楷體" w:hAnsi="標楷體" w:hint="eastAsia"/>
                <w:b/>
                <w:bCs/>
              </w:rPr>
              <w:t>選擇技職教育組原因</w:t>
            </w:r>
            <w:r w:rsidRPr="00B23EAB">
              <w:rPr>
                <w:rFonts w:ascii="標楷體" w:eastAsia="標楷體" w:hAnsi="標楷體"/>
                <w:b/>
                <w:bCs/>
              </w:rPr>
              <w:t>/</w:t>
            </w:r>
            <w:r w:rsidRPr="00B23EAB">
              <w:rPr>
                <w:rFonts w:ascii="標楷體" w:eastAsia="標楷體" w:hAnsi="標楷體" w:hint="eastAsia"/>
                <w:b/>
                <w:bCs/>
              </w:rPr>
              <w:t>入學前壓力、壓力來源一覽表</w:t>
            </w:r>
          </w:p>
        </w:tc>
      </w:tr>
      <w:tr w:rsidR="00F1013A" w:rsidRPr="00B23EAB" w:rsidTr="00B23EAB">
        <w:tc>
          <w:tcPr>
            <w:tcW w:w="4181" w:type="dxa"/>
            <w:tcBorders>
              <w:top w:val="single" w:sz="4" w:space="0" w:color="auto"/>
              <w:bottom w:val="single" w:sz="4" w:space="0" w:color="auto"/>
            </w:tcBorders>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w:t>
            </w:r>
          </w:p>
        </w:tc>
        <w:tc>
          <w:tcPr>
            <w:tcW w:w="4181" w:type="dxa"/>
            <w:tcBorders>
              <w:top w:val="single" w:sz="4" w:space="0" w:color="auto"/>
              <w:bottom w:val="single" w:sz="4" w:space="0" w:color="auto"/>
            </w:tcBorders>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壓力來源</w:t>
            </w:r>
          </w:p>
        </w:tc>
      </w:tr>
      <w:tr w:rsidR="00F1013A" w:rsidRPr="00B23EAB" w:rsidTr="00B23EAB">
        <w:tc>
          <w:tcPr>
            <w:tcW w:w="4181" w:type="dxa"/>
            <w:tcBorders>
              <w:top w:val="single" w:sz="4" w:space="0" w:color="auto"/>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自我實現（</w:t>
            </w:r>
            <w:r w:rsidRPr="00B23EAB">
              <w:rPr>
                <w:rFonts w:ascii="標楷體" w:eastAsia="標楷體" w:hAnsi="標楷體"/>
              </w:rPr>
              <w:t>B-2-2</w:t>
            </w:r>
            <w:r w:rsidRPr="00B23EAB">
              <w:rPr>
                <w:rFonts w:ascii="標楷體" w:eastAsia="標楷體" w:hAnsi="標楷體" w:hint="eastAsia"/>
              </w:rPr>
              <w:t>；</w:t>
            </w:r>
            <w:r w:rsidRPr="00B23EAB">
              <w:rPr>
                <w:rFonts w:ascii="標楷體" w:eastAsia="標楷體" w:hAnsi="標楷體"/>
              </w:rPr>
              <w:t>E-2-1</w:t>
            </w:r>
            <w:r w:rsidRPr="00B23EAB">
              <w:rPr>
                <w:rFonts w:ascii="標楷體" w:eastAsia="標楷體" w:hAnsi="標楷體" w:hint="eastAsia"/>
              </w:rPr>
              <w:t>；</w:t>
            </w:r>
            <w:r w:rsidRPr="00B23EAB">
              <w:rPr>
                <w:rFonts w:ascii="標楷體" w:eastAsia="標楷體" w:hAnsi="標楷體"/>
              </w:rPr>
              <w:t>G-2-1</w:t>
            </w:r>
            <w:r w:rsidRPr="00B23EAB">
              <w:rPr>
                <w:rFonts w:ascii="標楷體" w:eastAsia="標楷體" w:hAnsi="標楷體" w:hint="eastAsia"/>
              </w:rPr>
              <w:t>；</w:t>
            </w:r>
            <w:r w:rsidRPr="00B23EAB">
              <w:rPr>
                <w:rFonts w:ascii="標楷體" w:eastAsia="標楷體" w:hAnsi="標楷體"/>
              </w:rPr>
              <w:t>I-2-2</w:t>
            </w:r>
            <w:r w:rsidRPr="00B23EAB">
              <w:rPr>
                <w:rFonts w:ascii="標楷體" w:eastAsia="標楷體" w:hAnsi="標楷體" w:hint="eastAsia"/>
              </w:rPr>
              <w:t>；）</w:t>
            </w:r>
          </w:p>
        </w:tc>
        <w:tc>
          <w:tcPr>
            <w:tcW w:w="4181" w:type="dxa"/>
            <w:tcBorders>
              <w:top w:val="single" w:sz="4" w:space="0" w:color="auto"/>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希望有個教育學歷（</w:t>
            </w:r>
            <w:r w:rsidRPr="00B23EAB">
              <w:rPr>
                <w:rFonts w:ascii="標楷體" w:eastAsia="標楷體" w:hAnsi="標楷體"/>
              </w:rPr>
              <w:t>E-2-1</w:t>
            </w:r>
            <w:r w:rsidRPr="00B23EAB">
              <w:rPr>
                <w:rFonts w:ascii="標楷體" w:eastAsia="標楷體" w:hAnsi="標楷體" w:hint="eastAsia"/>
              </w:rPr>
              <w:t>）；考教師證的壓力（</w:t>
            </w:r>
            <w:r w:rsidRPr="00B23EAB">
              <w:rPr>
                <w:rFonts w:ascii="標楷體" w:eastAsia="標楷體" w:hAnsi="標楷體"/>
              </w:rPr>
              <w:t>G-2-1</w:t>
            </w:r>
            <w:r w:rsidRPr="00B23EAB">
              <w:rPr>
                <w:rFonts w:ascii="標楷體" w:eastAsia="標楷體" w:hAnsi="標楷體" w:hint="eastAsia"/>
              </w:rPr>
              <w:t>）；提升教學專業（</w:t>
            </w:r>
            <w:r w:rsidRPr="00B23EAB">
              <w:rPr>
                <w:rFonts w:ascii="標楷體" w:eastAsia="標楷體" w:hAnsi="標楷體"/>
              </w:rPr>
              <w:t>J-2-1</w:t>
            </w:r>
            <w:r w:rsidRPr="00B23EAB">
              <w:rPr>
                <w:rFonts w:ascii="標楷體" w:eastAsia="標楷體" w:hAnsi="標楷體" w:hint="eastAsia"/>
              </w:rPr>
              <w:t>）</w:t>
            </w:r>
          </w:p>
        </w:tc>
      </w:tr>
      <w:tr w:rsidR="00F1013A" w:rsidRPr="00B23EAB" w:rsidTr="00B23EAB">
        <w:tc>
          <w:tcPr>
            <w:tcW w:w="4181" w:type="dxa"/>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加薪（</w:t>
            </w:r>
            <w:r w:rsidRPr="00B23EAB">
              <w:rPr>
                <w:rFonts w:ascii="標楷體" w:eastAsia="標楷體" w:hAnsi="標楷體"/>
              </w:rPr>
              <w:t>F-2-1</w:t>
            </w:r>
            <w:r w:rsidRPr="00B23EAB">
              <w:rPr>
                <w:rFonts w:ascii="標楷體" w:eastAsia="標楷體" w:hAnsi="標楷體" w:hint="eastAsia"/>
              </w:rPr>
              <w:t>；</w:t>
            </w:r>
            <w:r w:rsidRPr="00B23EAB">
              <w:rPr>
                <w:rFonts w:ascii="標楷體" w:eastAsia="標楷體" w:hAnsi="標楷體"/>
              </w:rPr>
              <w:t>H-2-1</w:t>
            </w:r>
            <w:r w:rsidRPr="00B23EAB">
              <w:rPr>
                <w:rFonts w:ascii="標楷體" w:eastAsia="標楷體" w:hAnsi="標楷體" w:hint="eastAsia"/>
              </w:rPr>
              <w:t>）</w:t>
            </w:r>
          </w:p>
        </w:tc>
        <w:tc>
          <w:tcPr>
            <w:tcW w:w="4181" w:type="dxa"/>
            <w:vAlign w:val="center"/>
          </w:tcPr>
          <w:p w:rsidR="00F1013A" w:rsidRPr="00B23EAB" w:rsidRDefault="00F1013A" w:rsidP="00B23EAB">
            <w:pPr>
              <w:adjustRightInd w:val="0"/>
              <w:snapToGrid w:val="0"/>
              <w:jc w:val="center"/>
              <w:rPr>
                <w:rFonts w:ascii="標楷體" w:eastAsia="標楷體" w:hAnsi="標楷體"/>
              </w:rPr>
            </w:pPr>
          </w:p>
        </w:tc>
      </w:tr>
      <w:tr w:rsidR="00F1013A" w:rsidRPr="00B23EAB" w:rsidTr="00B23EAB">
        <w:tc>
          <w:tcPr>
            <w:tcW w:w="4181" w:type="dxa"/>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社會期待（</w:t>
            </w:r>
            <w:r w:rsidRPr="00B23EAB">
              <w:rPr>
                <w:rFonts w:ascii="標楷體" w:eastAsia="標楷體" w:hAnsi="標楷體"/>
              </w:rPr>
              <w:t>C-2-2</w:t>
            </w:r>
            <w:r w:rsidRPr="00B23EAB">
              <w:rPr>
                <w:rFonts w:ascii="標楷體" w:eastAsia="標楷體" w:hAnsi="標楷體" w:hint="eastAsia"/>
              </w:rPr>
              <w:t>；</w:t>
            </w:r>
            <w:r w:rsidRPr="00B23EAB">
              <w:rPr>
                <w:rFonts w:ascii="標楷體" w:eastAsia="標楷體" w:hAnsi="標楷體"/>
              </w:rPr>
              <w:t>I-2-2</w:t>
            </w:r>
            <w:r w:rsidRPr="00B23EAB">
              <w:rPr>
                <w:rFonts w:ascii="標楷體" w:eastAsia="標楷體" w:hAnsi="標楷體" w:hint="eastAsia"/>
              </w:rPr>
              <w:t>）</w:t>
            </w:r>
          </w:p>
        </w:tc>
        <w:tc>
          <w:tcPr>
            <w:tcW w:w="4181" w:type="dxa"/>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資深教師希望新進教師有機會要再進修（</w:t>
            </w:r>
            <w:r w:rsidRPr="00B23EAB">
              <w:rPr>
                <w:rFonts w:ascii="標楷體" w:eastAsia="標楷體" w:hAnsi="標楷體"/>
              </w:rPr>
              <w:t>C-2-2</w:t>
            </w:r>
            <w:r w:rsidRPr="00B23EAB">
              <w:rPr>
                <w:rFonts w:ascii="標楷體" w:eastAsia="標楷體" w:hAnsi="標楷體" w:hint="eastAsia"/>
              </w:rPr>
              <w:t>）</w:t>
            </w:r>
          </w:p>
        </w:tc>
      </w:tr>
      <w:tr w:rsidR="00F1013A" w:rsidRPr="00B23EAB" w:rsidTr="00B23EAB">
        <w:trPr>
          <w:trHeight w:val="471"/>
        </w:trPr>
        <w:tc>
          <w:tcPr>
            <w:tcW w:w="4181" w:type="dxa"/>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經濟壓力（</w:t>
            </w:r>
            <w:r w:rsidRPr="00B23EAB">
              <w:rPr>
                <w:rFonts w:ascii="標楷體" w:eastAsia="標楷體" w:hAnsi="標楷體"/>
              </w:rPr>
              <w:t>B-2-3</w:t>
            </w:r>
            <w:r w:rsidRPr="00B23EAB">
              <w:rPr>
                <w:rFonts w:ascii="標楷體" w:eastAsia="標楷體" w:hAnsi="標楷體" w:hint="eastAsia"/>
              </w:rPr>
              <w:t>）</w:t>
            </w:r>
          </w:p>
        </w:tc>
        <w:tc>
          <w:tcPr>
            <w:tcW w:w="4181" w:type="dxa"/>
            <w:vAlign w:val="center"/>
          </w:tcPr>
          <w:p w:rsidR="00F1013A" w:rsidRPr="00B23EAB" w:rsidRDefault="00F1013A" w:rsidP="00B23EAB">
            <w:pPr>
              <w:adjustRightInd w:val="0"/>
              <w:snapToGrid w:val="0"/>
              <w:jc w:val="center"/>
              <w:rPr>
                <w:rFonts w:ascii="標楷體" w:eastAsia="標楷體" w:hAnsi="標楷體"/>
              </w:rPr>
            </w:pPr>
          </w:p>
        </w:tc>
      </w:tr>
      <w:tr w:rsidR="00F1013A" w:rsidRPr="00B23EAB" w:rsidTr="00B23EAB">
        <w:trPr>
          <w:trHeight w:val="300"/>
        </w:trPr>
        <w:tc>
          <w:tcPr>
            <w:tcW w:w="4181" w:type="dxa"/>
            <w:tcBorders>
              <w:bottom w:val="single" w:sz="12" w:space="0" w:color="auto"/>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家庭期許（</w:t>
            </w:r>
            <w:r w:rsidRPr="00B23EAB">
              <w:rPr>
                <w:rFonts w:ascii="標楷體" w:eastAsia="標楷體" w:hAnsi="標楷體"/>
              </w:rPr>
              <w:t>A-2-1</w:t>
            </w:r>
            <w:r w:rsidRPr="00B23EAB">
              <w:rPr>
                <w:rFonts w:ascii="標楷體" w:eastAsia="標楷體" w:hAnsi="標楷體" w:hint="eastAsia"/>
              </w:rPr>
              <w:t>）</w:t>
            </w:r>
          </w:p>
        </w:tc>
        <w:tc>
          <w:tcPr>
            <w:tcW w:w="4181" w:type="dxa"/>
            <w:tcBorders>
              <w:bottom w:val="single" w:sz="12" w:space="0" w:color="auto"/>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父親的期許（</w:t>
            </w:r>
            <w:r w:rsidRPr="00B23EAB">
              <w:rPr>
                <w:rFonts w:ascii="標楷體" w:eastAsia="標楷體" w:hAnsi="標楷體"/>
              </w:rPr>
              <w:t>A-2-1</w:t>
            </w:r>
            <w:r w:rsidRPr="00B23EAB">
              <w:rPr>
                <w:rFonts w:ascii="標楷體" w:eastAsia="標楷體" w:hAnsi="標楷體" w:hint="eastAsia"/>
              </w:rPr>
              <w:t>）</w:t>
            </w:r>
          </w:p>
        </w:tc>
      </w:tr>
      <w:tr w:rsidR="00F1013A" w:rsidRPr="00B23EAB" w:rsidTr="00B23EAB">
        <w:trPr>
          <w:trHeight w:val="213"/>
        </w:trPr>
        <w:tc>
          <w:tcPr>
            <w:tcW w:w="4181" w:type="dxa"/>
            <w:tcBorders>
              <w:top w:val="single" w:sz="12" w:space="0" w:color="auto"/>
            </w:tcBorders>
          </w:tcPr>
          <w:p w:rsidR="00F1013A" w:rsidRPr="00B23EAB" w:rsidRDefault="00F1013A" w:rsidP="00B23EAB">
            <w:pPr>
              <w:spacing w:before="100" w:beforeAutospacing="1"/>
              <w:rPr>
                <w:rFonts w:ascii="標楷體" w:eastAsia="標楷體" w:hAnsi="標楷體"/>
              </w:rPr>
            </w:pPr>
            <w:r w:rsidRPr="00B23EAB">
              <w:rPr>
                <w:rFonts w:ascii="標楷體" w:eastAsia="標楷體" w:hAnsi="標楷體" w:hint="eastAsia"/>
              </w:rPr>
              <w:t>資料來源</w:t>
            </w:r>
            <w:r w:rsidRPr="00B23EAB">
              <w:rPr>
                <w:rFonts w:ascii="標楷體" w:eastAsia="標楷體" w:hAnsi="標楷體"/>
              </w:rPr>
              <w:t>:</w:t>
            </w:r>
            <w:r w:rsidRPr="00B23EAB">
              <w:rPr>
                <w:rFonts w:ascii="標楷體" w:eastAsia="標楷體" w:hAnsi="標楷體" w:hint="eastAsia"/>
              </w:rPr>
              <w:t>本研究整理</w:t>
            </w:r>
          </w:p>
        </w:tc>
        <w:tc>
          <w:tcPr>
            <w:tcW w:w="4181" w:type="dxa"/>
            <w:tcBorders>
              <w:top w:val="single" w:sz="12" w:space="0" w:color="auto"/>
            </w:tcBorders>
          </w:tcPr>
          <w:p w:rsidR="00F1013A" w:rsidRPr="00B23EAB" w:rsidRDefault="00F1013A" w:rsidP="00B23EAB">
            <w:pPr>
              <w:spacing w:before="100" w:beforeAutospacing="1"/>
              <w:rPr>
                <w:rFonts w:ascii="標楷體" w:eastAsia="標楷體" w:hAnsi="標楷體"/>
              </w:rPr>
            </w:pPr>
          </w:p>
        </w:tc>
      </w:tr>
    </w:tbl>
    <w:p w:rsidR="00F1013A" w:rsidRDefault="00F1013A" w:rsidP="00994DE6">
      <w:pPr>
        <w:rPr>
          <w:rFonts w:ascii="標楷體" w:eastAsia="標楷體" w:hAnsi="標楷體"/>
        </w:rPr>
      </w:pPr>
      <w:r w:rsidRPr="00D60F67">
        <w:rPr>
          <w:rFonts w:ascii="標楷體" w:eastAsia="標楷體" w:hAnsi="標楷體" w:hint="eastAsia"/>
        </w:rPr>
        <w:t>由表</w:t>
      </w:r>
      <w:r w:rsidRPr="00D60F67">
        <w:rPr>
          <w:rFonts w:ascii="標楷體" w:eastAsia="標楷體" w:hAnsi="標楷體"/>
        </w:rPr>
        <w:t>2</w:t>
      </w:r>
      <w:r w:rsidRPr="00D60F67">
        <w:rPr>
          <w:rFonts w:ascii="標楷體" w:eastAsia="標楷體" w:hAnsi="標楷體" w:hint="eastAsia"/>
        </w:rPr>
        <w:t>得知訪談十位選擇就讀技職教育組的研究生壓力主要分為五個方面，有「加薪」、「自我實現」、「社會期許」、「經濟壓力」、「家庭期許」，分類後發現</w:t>
      </w:r>
      <w:r>
        <w:rPr>
          <w:rFonts w:ascii="標楷體" w:eastAsia="標楷體" w:hAnsi="標楷體" w:hint="eastAsia"/>
        </w:rPr>
        <w:t>研究生</w:t>
      </w:r>
      <w:r w:rsidRPr="00D60F67">
        <w:rPr>
          <w:rFonts w:ascii="標楷體" w:eastAsia="標楷體" w:hAnsi="標楷體" w:hint="eastAsia"/>
        </w:rPr>
        <w:t>壓力多數來自「自我實現」，當中有三位是碩二學生一位是碩二學生，可看出碩二學生的自我實現壓力高於碩一學生，其中壓力來源來自希望選擇技職教育組能獲</w:t>
      </w:r>
      <w:r>
        <w:rPr>
          <w:rFonts w:ascii="標楷體" w:eastAsia="標楷體" w:hAnsi="標楷體" w:hint="eastAsia"/>
        </w:rPr>
        <w:t>得教育學歷、考取教師證、提升教育專業能力，並且發現</w:t>
      </w:r>
      <w:r w:rsidRPr="00D60F67">
        <w:rPr>
          <w:rFonts w:ascii="標楷體" w:eastAsia="標楷體" w:hAnsi="標楷體" w:hint="eastAsia"/>
        </w:rPr>
        <w:t>社會期待</w:t>
      </w:r>
      <w:r>
        <w:rPr>
          <w:rFonts w:ascii="標楷體" w:eastAsia="標楷體" w:hAnsi="標楷體" w:hint="eastAsia"/>
        </w:rPr>
        <w:t>壓力皆</w:t>
      </w:r>
      <w:r w:rsidRPr="00D60F67">
        <w:rPr>
          <w:rFonts w:ascii="標楷體" w:eastAsia="標楷體" w:hAnsi="標楷體" w:hint="eastAsia"/>
        </w:rPr>
        <w:t>為碩二學生，可知碩二學生選擇技職教組就讀的壓力除了自我實現的壓力外，主要為社會期待的壓力。</w:t>
      </w:r>
    </w:p>
    <w:p w:rsidR="00F1013A" w:rsidRDefault="00F1013A" w:rsidP="00994DE6">
      <w:pPr>
        <w:rPr>
          <w:rFonts w:ascii="標楷體" w:eastAsia="標楷體" w:hAnsi="標楷體"/>
        </w:rPr>
      </w:pPr>
    </w:p>
    <w:p w:rsidR="00F1013A" w:rsidRPr="00D60F67" w:rsidRDefault="00F1013A" w:rsidP="00994DE6">
      <w:pPr>
        <w:rPr>
          <w:rFonts w:ascii="標楷體" w:eastAsia="標楷體" w:hAnsi="標楷體"/>
        </w:rPr>
      </w:pPr>
      <w:r w:rsidRPr="00D60F67">
        <w:rPr>
          <w:rFonts w:ascii="標楷體" w:eastAsia="標楷體" w:hAnsi="標楷體" w:hint="eastAsia"/>
        </w:rPr>
        <w:t>二、現階段學習方面的壓力、壓力</w:t>
      </w:r>
      <w:r>
        <w:rPr>
          <w:rFonts w:ascii="標楷體" w:eastAsia="標楷體" w:hAnsi="標楷體" w:hint="eastAsia"/>
        </w:rPr>
        <w:t>來</w:t>
      </w:r>
      <w:r w:rsidRPr="00D60F67">
        <w:rPr>
          <w:rFonts w:ascii="標楷體" w:eastAsia="標楷體" w:hAnsi="標楷體" w:hint="eastAsia"/>
        </w:rPr>
        <w:t>源與壓力調適</w:t>
      </w:r>
    </w:p>
    <w:p w:rsidR="00F1013A" w:rsidRPr="00D877C5" w:rsidRDefault="00F1013A" w:rsidP="003863CB">
      <w:pPr>
        <w:rPr>
          <w:rFonts w:ascii="標楷體" w:eastAsia="標楷體" w:hAnsi="標楷體"/>
        </w:rPr>
      </w:pPr>
      <w:r w:rsidRPr="00D60F67">
        <w:rPr>
          <w:rFonts w:ascii="標楷體" w:eastAsia="標楷體" w:hAnsi="標楷體"/>
        </w:rPr>
        <w:t xml:space="preserve">    </w:t>
      </w:r>
      <w:r w:rsidRPr="00D60F67">
        <w:rPr>
          <w:rFonts w:ascii="標楷體" w:eastAsia="標楷體" w:hAnsi="標楷體" w:hint="eastAsia"/>
        </w:rPr>
        <w:t>訪談資料經整理後提及課業、學業上的壓力、壓力</w:t>
      </w:r>
      <w:r>
        <w:rPr>
          <w:rFonts w:ascii="標楷體" w:eastAsia="標楷體" w:hAnsi="標楷體" w:hint="eastAsia"/>
        </w:rPr>
        <w:t>來</w:t>
      </w:r>
      <w:r w:rsidRPr="00D60F67">
        <w:rPr>
          <w:rFonts w:ascii="標楷體" w:eastAsia="標楷體" w:hAnsi="標楷體" w:hint="eastAsia"/>
        </w:rPr>
        <w:t>源與壓力調適詳見表</w:t>
      </w:r>
      <w:r w:rsidRPr="00D60F67">
        <w:rPr>
          <w:rFonts w:ascii="標楷體" w:eastAsia="標楷體" w:hAnsi="標楷體"/>
        </w:rPr>
        <w:t>3</w:t>
      </w:r>
      <w:r w:rsidRPr="00D60F67">
        <w:rPr>
          <w:rFonts w:ascii="標楷體" w:eastAsia="標楷體" w:hAnsi="標楷體" w:hint="eastAsia"/>
        </w:rPr>
        <w:t>。</w:t>
      </w:r>
      <w:r>
        <w:rPr>
          <w:rFonts w:ascii="標楷體" w:eastAsia="標楷體" w:hAnsi="標楷體" w:hint="eastAsia"/>
        </w:rPr>
        <w:t>表</w:t>
      </w:r>
      <w:r>
        <w:rPr>
          <w:rFonts w:ascii="標楷體" w:eastAsia="標楷體" w:hAnsi="標楷體"/>
        </w:rPr>
        <w:t>3</w:t>
      </w:r>
    </w:p>
    <w:tbl>
      <w:tblPr>
        <w:tblW w:w="0" w:type="auto"/>
        <w:tblBorders>
          <w:top w:val="single" w:sz="4" w:space="0" w:color="auto"/>
          <w:bottom w:val="single" w:sz="4" w:space="0" w:color="auto"/>
          <w:insideH w:val="single" w:sz="4" w:space="0" w:color="auto"/>
        </w:tblBorders>
        <w:tblLook w:val="00A0"/>
      </w:tblPr>
      <w:tblGrid>
        <w:gridCol w:w="2787"/>
        <w:gridCol w:w="2787"/>
        <w:gridCol w:w="2788"/>
      </w:tblGrid>
      <w:tr w:rsidR="00F1013A" w:rsidRPr="00B23EAB" w:rsidTr="00B23EAB">
        <w:tc>
          <w:tcPr>
            <w:tcW w:w="8362" w:type="dxa"/>
            <w:gridSpan w:val="3"/>
            <w:tcBorders>
              <w:top w:val="nil"/>
            </w:tcBorders>
          </w:tcPr>
          <w:p w:rsidR="00F1013A" w:rsidRPr="00B23EAB" w:rsidRDefault="00F1013A" w:rsidP="00B23EAB">
            <w:pPr>
              <w:spacing w:before="100" w:beforeAutospacing="1"/>
              <w:rPr>
                <w:rFonts w:ascii="標楷體" w:eastAsia="標楷體" w:hAnsi="標楷體"/>
                <w:b/>
                <w:bCs/>
              </w:rPr>
            </w:pPr>
            <w:r w:rsidRPr="00B23EAB">
              <w:rPr>
                <w:rFonts w:ascii="標楷體" w:eastAsia="標楷體" w:hAnsi="標楷體" w:hint="eastAsia"/>
                <w:b/>
                <w:bCs/>
              </w:rPr>
              <w:t>就讀技職教育組衍生之壓力、壓力來源與壓力調適一覽表</w:t>
            </w:r>
          </w:p>
        </w:tc>
      </w:tr>
      <w:tr w:rsidR="00F1013A" w:rsidRPr="00B23EAB" w:rsidTr="00B23EAB">
        <w:tc>
          <w:tcPr>
            <w:tcW w:w="2787" w:type="dxa"/>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w:t>
            </w:r>
          </w:p>
        </w:tc>
        <w:tc>
          <w:tcPr>
            <w:tcW w:w="2787" w:type="dxa"/>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壓力來源</w:t>
            </w:r>
          </w:p>
        </w:tc>
        <w:tc>
          <w:tcPr>
            <w:tcW w:w="2788" w:type="dxa"/>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壓力調適</w:t>
            </w:r>
          </w:p>
        </w:tc>
      </w:tr>
      <w:tr w:rsidR="00F1013A" w:rsidRPr="00B23EAB" w:rsidTr="00B23EAB">
        <w:tc>
          <w:tcPr>
            <w:tcW w:w="2787" w:type="dxa"/>
            <w:tcBorders>
              <w:bottom w:val="nil"/>
            </w:tcBorders>
            <w:vAlign w:val="center"/>
          </w:tcPr>
          <w:p w:rsidR="00F1013A" w:rsidRPr="00B23EAB" w:rsidRDefault="00F1013A" w:rsidP="00B23EAB">
            <w:pPr>
              <w:jc w:val="center"/>
              <w:rPr>
                <w:rFonts w:ascii="標楷體" w:eastAsia="標楷體" w:hAnsi="標楷體"/>
              </w:rPr>
            </w:pPr>
            <w:r w:rsidRPr="00B23EAB">
              <w:rPr>
                <w:rFonts w:ascii="標楷體" w:eastAsia="標楷體" w:hAnsi="標楷體" w:hint="eastAsia"/>
              </w:rPr>
              <w:t>學業進步不如同儕（</w:t>
            </w:r>
            <w:r w:rsidRPr="00B23EAB">
              <w:rPr>
                <w:rFonts w:ascii="標楷體" w:eastAsia="標楷體" w:hAnsi="標楷體"/>
              </w:rPr>
              <w:t>A-3-2</w:t>
            </w:r>
            <w:r w:rsidRPr="00B23EAB">
              <w:rPr>
                <w:rFonts w:ascii="標楷體" w:eastAsia="標楷體" w:hAnsi="標楷體" w:hint="eastAsia"/>
              </w:rPr>
              <w:t>；</w:t>
            </w:r>
            <w:r w:rsidRPr="00B23EAB">
              <w:rPr>
                <w:rFonts w:ascii="標楷體" w:eastAsia="標楷體" w:hAnsi="標楷體"/>
              </w:rPr>
              <w:t>C-3-1</w:t>
            </w:r>
            <w:r w:rsidRPr="00B23EAB">
              <w:rPr>
                <w:rFonts w:ascii="標楷體" w:eastAsia="標楷體" w:hAnsi="標楷體" w:hint="eastAsia"/>
              </w:rPr>
              <w:t>；</w:t>
            </w:r>
            <w:r w:rsidRPr="00B23EAB">
              <w:rPr>
                <w:rFonts w:ascii="標楷體" w:eastAsia="標楷體" w:hAnsi="標楷體"/>
              </w:rPr>
              <w:t>G-3-1</w:t>
            </w:r>
            <w:r w:rsidRPr="00B23EAB">
              <w:rPr>
                <w:rFonts w:ascii="標楷體" w:eastAsia="標楷體" w:hAnsi="標楷體" w:hint="eastAsia"/>
              </w:rPr>
              <w:t>；</w:t>
            </w:r>
            <w:r w:rsidRPr="00B23EAB">
              <w:rPr>
                <w:rFonts w:ascii="標楷體" w:eastAsia="標楷體" w:hAnsi="標楷體"/>
              </w:rPr>
              <w:t>H-3-2</w:t>
            </w:r>
            <w:r w:rsidRPr="00B23EAB">
              <w:rPr>
                <w:rFonts w:ascii="標楷體" w:eastAsia="標楷體" w:hAnsi="標楷體" w:hint="eastAsia"/>
              </w:rPr>
              <w:t>）</w:t>
            </w:r>
          </w:p>
        </w:tc>
        <w:tc>
          <w:tcPr>
            <w:tcW w:w="2787" w:type="dxa"/>
            <w:tcBorders>
              <w:bottom w:val="nil"/>
            </w:tcBorders>
            <w:vAlign w:val="center"/>
          </w:tcPr>
          <w:p w:rsidR="00F1013A" w:rsidRPr="00B23EAB" w:rsidRDefault="00F1013A" w:rsidP="00B23EAB">
            <w:pPr>
              <w:jc w:val="center"/>
              <w:rPr>
                <w:rFonts w:ascii="標楷體" w:eastAsia="標楷體" w:hAnsi="標楷體"/>
              </w:rPr>
            </w:pPr>
            <w:r w:rsidRPr="00B23EAB">
              <w:rPr>
                <w:rFonts w:ascii="標楷體" w:eastAsia="標楷體" w:hAnsi="標楷體" w:hint="eastAsia"/>
              </w:rPr>
              <w:t>需要花時間適應（</w:t>
            </w:r>
            <w:r w:rsidRPr="00B23EAB">
              <w:rPr>
                <w:rFonts w:ascii="標楷體" w:eastAsia="標楷體" w:hAnsi="標楷體"/>
              </w:rPr>
              <w:t>A-</w:t>
            </w:r>
            <w:smartTag w:uri="urn:schemas-microsoft-com:office:smarttags" w:element="chsdate">
              <w:smartTagPr>
                <w:attr w:name="IsROCDate" w:val="False"/>
                <w:attr w:name="IsLunarDate" w:val="False"/>
                <w:attr w:name="Day" w:val="1"/>
                <w:attr w:name="Month" w:val="2"/>
                <w:attr w:name="Year" w:val="2003"/>
              </w:smartTagPr>
              <w:r w:rsidRPr="00B23EAB">
                <w:rPr>
                  <w:rFonts w:ascii="標楷體" w:eastAsia="標楷體" w:hAnsi="標楷體"/>
                </w:rPr>
                <w:t>3-2-1</w:t>
              </w:r>
            </w:smartTag>
            <w:r w:rsidRPr="00B23EAB">
              <w:rPr>
                <w:rFonts w:ascii="標楷體" w:eastAsia="標楷體" w:hAnsi="標楷體" w:hint="eastAsia"/>
              </w:rPr>
              <w:t>）</w:t>
            </w:r>
          </w:p>
          <w:p w:rsidR="00F1013A" w:rsidRPr="00B23EAB" w:rsidRDefault="00F1013A" w:rsidP="00B23EAB">
            <w:pPr>
              <w:jc w:val="center"/>
              <w:rPr>
                <w:rFonts w:ascii="標楷體" w:eastAsia="標楷體" w:hAnsi="標楷體"/>
              </w:rPr>
            </w:pPr>
          </w:p>
        </w:tc>
        <w:tc>
          <w:tcPr>
            <w:tcW w:w="2788" w:type="dxa"/>
            <w:tcBorders>
              <w:bottom w:val="nil"/>
            </w:tcBorders>
            <w:vAlign w:val="center"/>
          </w:tcPr>
          <w:p w:rsidR="00F1013A" w:rsidRPr="00B23EAB" w:rsidRDefault="00F1013A" w:rsidP="00B23EAB">
            <w:pPr>
              <w:jc w:val="center"/>
              <w:rPr>
                <w:rFonts w:ascii="標楷體" w:eastAsia="標楷體" w:hAnsi="標楷體"/>
              </w:rPr>
            </w:pPr>
            <w:r w:rsidRPr="00B23EAB">
              <w:rPr>
                <w:rFonts w:ascii="標楷體" w:eastAsia="標楷體" w:hAnsi="標楷體" w:hint="eastAsia"/>
              </w:rPr>
              <w:t>運動（</w:t>
            </w:r>
            <w:r w:rsidRPr="00B23EAB">
              <w:rPr>
                <w:rFonts w:ascii="標楷體" w:eastAsia="標楷體" w:hAnsi="標楷體"/>
              </w:rPr>
              <w:t>G-</w:t>
            </w:r>
            <w:smartTag w:uri="urn:schemas-microsoft-com:office:smarttags" w:element="chsdate">
              <w:smartTagPr>
                <w:attr w:name="IsROCDate" w:val="False"/>
                <w:attr w:name="IsLunarDate" w:val="False"/>
                <w:attr w:name="Day" w:val="1"/>
                <w:attr w:name="Month" w:val="1"/>
                <w:attr w:name="Year" w:val="2003"/>
              </w:smartTagPr>
              <w:r w:rsidRPr="00B23EAB">
                <w:rPr>
                  <w:rFonts w:ascii="標楷體" w:eastAsia="標楷體" w:hAnsi="標楷體"/>
                </w:rPr>
                <w:t>3-1-1</w:t>
              </w:r>
            </w:smartTag>
            <w:r w:rsidRPr="00B23EAB">
              <w:rPr>
                <w:rFonts w:ascii="標楷體" w:eastAsia="標楷體" w:hAnsi="標楷體" w:hint="eastAsia"/>
              </w:rPr>
              <w:t>）、用更多時間努力完成（</w:t>
            </w:r>
            <w:r w:rsidRPr="00B23EAB">
              <w:rPr>
                <w:rFonts w:ascii="標楷體" w:eastAsia="標楷體" w:hAnsi="標楷體"/>
              </w:rPr>
              <w:t>A-3-2-1</w:t>
            </w:r>
            <w:r w:rsidRPr="00B23EAB">
              <w:rPr>
                <w:rFonts w:ascii="標楷體" w:eastAsia="標楷體" w:hAnsi="標楷體" w:hint="eastAsia"/>
              </w:rPr>
              <w:t>）、面對去做（</w:t>
            </w:r>
            <w:r w:rsidRPr="00B23EAB">
              <w:rPr>
                <w:rFonts w:ascii="標楷體" w:eastAsia="標楷體" w:hAnsi="標楷體"/>
              </w:rPr>
              <w:t>H-3-1-1</w:t>
            </w:r>
            <w:r w:rsidRPr="00B23EAB">
              <w:rPr>
                <w:rFonts w:ascii="標楷體" w:eastAsia="標楷體" w:hAnsi="標楷體" w:hint="eastAsia"/>
              </w:rPr>
              <w:t>）、請教課業較好的同學，讀書訣竅，與同學談心（</w:t>
            </w:r>
            <w:r w:rsidRPr="00B23EAB">
              <w:rPr>
                <w:rFonts w:ascii="標楷體" w:eastAsia="標楷體" w:hAnsi="標楷體"/>
              </w:rPr>
              <w:t>C-3-2</w:t>
            </w:r>
            <w:r w:rsidRPr="00B23EAB">
              <w:rPr>
                <w:rFonts w:ascii="標楷體" w:eastAsia="標楷體" w:hAnsi="標楷體" w:hint="eastAsia"/>
              </w:rPr>
              <w:t>）</w:t>
            </w:r>
          </w:p>
        </w:tc>
      </w:tr>
      <w:tr w:rsidR="00F1013A" w:rsidRPr="00B23EAB" w:rsidTr="00B23EAB">
        <w:tc>
          <w:tcPr>
            <w:tcW w:w="2787" w:type="dxa"/>
            <w:tcBorders>
              <w:top w:val="nil"/>
              <w:bottom w:val="single" w:sz="12" w:space="0" w:color="auto"/>
            </w:tcBorders>
            <w:vAlign w:val="center"/>
          </w:tcPr>
          <w:p w:rsidR="00F1013A" w:rsidRPr="00B23EAB" w:rsidRDefault="00F1013A" w:rsidP="00B23EAB">
            <w:pPr>
              <w:jc w:val="center"/>
              <w:rPr>
                <w:rFonts w:ascii="標楷體" w:eastAsia="標楷體" w:hAnsi="標楷體"/>
              </w:rPr>
            </w:pPr>
            <w:r w:rsidRPr="00B23EAB">
              <w:rPr>
                <w:rFonts w:ascii="標楷體" w:eastAsia="標楷體" w:hAnsi="標楷體" w:hint="eastAsia"/>
              </w:rPr>
              <w:t>撰寫論文、跟計畫（</w:t>
            </w:r>
            <w:r w:rsidRPr="00B23EAB">
              <w:rPr>
                <w:rFonts w:ascii="標楷體" w:eastAsia="標楷體" w:hAnsi="標楷體"/>
              </w:rPr>
              <w:t>D-3-1</w:t>
            </w:r>
            <w:r w:rsidRPr="00B23EAB">
              <w:rPr>
                <w:rFonts w:ascii="標楷體" w:eastAsia="標楷體" w:hAnsi="標楷體" w:hint="eastAsia"/>
              </w:rPr>
              <w:t>；</w:t>
            </w:r>
            <w:r w:rsidRPr="00B23EAB">
              <w:rPr>
                <w:rFonts w:ascii="標楷體" w:eastAsia="標楷體" w:hAnsi="標楷體"/>
              </w:rPr>
              <w:t>B-</w:t>
            </w:r>
            <w:smartTag w:uri="urn:schemas-microsoft-com:office:smarttags" w:element="chsdate">
              <w:smartTagPr>
                <w:attr w:name="IsROCDate" w:val="False"/>
                <w:attr w:name="IsLunarDate" w:val="False"/>
                <w:attr w:name="Day" w:val="1"/>
                <w:attr w:name="Month" w:val="2"/>
                <w:attr w:name="Year" w:val="2003"/>
              </w:smartTagPr>
              <w:r w:rsidRPr="00B23EAB">
                <w:rPr>
                  <w:rFonts w:ascii="標楷體" w:eastAsia="標楷體" w:hAnsi="標楷體"/>
                </w:rPr>
                <w:t>3-2-1</w:t>
              </w:r>
            </w:smartTag>
            <w:r w:rsidRPr="00B23EAB">
              <w:rPr>
                <w:rFonts w:ascii="標楷體" w:eastAsia="標楷體" w:hAnsi="標楷體" w:hint="eastAsia"/>
              </w:rPr>
              <w:t>；</w:t>
            </w:r>
            <w:r w:rsidRPr="00B23EAB">
              <w:rPr>
                <w:rFonts w:ascii="標楷體" w:eastAsia="標楷體" w:hAnsi="標楷體"/>
              </w:rPr>
              <w:t>H-3-2</w:t>
            </w:r>
            <w:r w:rsidRPr="00B23EAB">
              <w:rPr>
                <w:rFonts w:ascii="標楷體" w:eastAsia="標楷體" w:hAnsi="標楷體" w:hint="eastAsia"/>
              </w:rPr>
              <w:t>）</w:t>
            </w:r>
          </w:p>
        </w:tc>
        <w:tc>
          <w:tcPr>
            <w:tcW w:w="2787" w:type="dxa"/>
            <w:tcBorders>
              <w:top w:val="nil"/>
              <w:bottom w:val="single" w:sz="12" w:space="0" w:color="auto"/>
            </w:tcBorders>
            <w:vAlign w:val="center"/>
          </w:tcPr>
          <w:p w:rsidR="00F1013A" w:rsidRPr="00B23EAB" w:rsidRDefault="00F1013A" w:rsidP="00B23EAB">
            <w:pPr>
              <w:jc w:val="center"/>
              <w:rPr>
                <w:rFonts w:ascii="標楷體" w:eastAsia="標楷體" w:hAnsi="標楷體"/>
              </w:rPr>
            </w:pPr>
          </w:p>
        </w:tc>
        <w:tc>
          <w:tcPr>
            <w:tcW w:w="2788" w:type="dxa"/>
            <w:tcBorders>
              <w:top w:val="nil"/>
              <w:bottom w:val="single" w:sz="12" w:space="0" w:color="auto"/>
            </w:tcBorders>
            <w:vAlign w:val="center"/>
          </w:tcPr>
          <w:p w:rsidR="00F1013A" w:rsidRPr="00B23EAB" w:rsidRDefault="00F1013A" w:rsidP="00B23EAB">
            <w:pPr>
              <w:jc w:val="center"/>
              <w:rPr>
                <w:rFonts w:ascii="標楷體" w:eastAsia="標楷體" w:hAnsi="標楷體"/>
              </w:rPr>
            </w:pPr>
            <w:r w:rsidRPr="00B23EAB">
              <w:rPr>
                <w:rFonts w:ascii="標楷體" w:eastAsia="標楷體" w:hAnsi="標楷體" w:hint="eastAsia"/>
              </w:rPr>
              <w:t>運動（</w:t>
            </w:r>
            <w:r w:rsidRPr="00B23EAB">
              <w:rPr>
                <w:rFonts w:ascii="標楷體" w:eastAsia="標楷體" w:hAnsi="標楷體"/>
              </w:rPr>
              <w:t>D-</w:t>
            </w:r>
            <w:smartTag w:uri="urn:schemas-microsoft-com:office:smarttags" w:element="chsdate">
              <w:smartTagPr>
                <w:attr w:name="IsROCDate" w:val="False"/>
                <w:attr w:name="IsLunarDate" w:val="False"/>
                <w:attr w:name="Day" w:val="1"/>
                <w:attr w:name="Month" w:val="1"/>
                <w:attr w:name="Year" w:val="2003"/>
              </w:smartTagPr>
              <w:r w:rsidRPr="00B23EAB">
                <w:rPr>
                  <w:rFonts w:ascii="標楷體" w:eastAsia="標楷體" w:hAnsi="標楷體"/>
                </w:rPr>
                <w:t>3-1-1</w:t>
              </w:r>
            </w:smartTag>
            <w:r w:rsidRPr="00B23EAB">
              <w:rPr>
                <w:rFonts w:ascii="標楷體" w:eastAsia="標楷體" w:hAnsi="標楷體" w:hint="eastAsia"/>
              </w:rPr>
              <w:t>）、面對去做（</w:t>
            </w:r>
            <w:r w:rsidRPr="00B23EAB">
              <w:rPr>
                <w:rFonts w:ascii="標楷體" w:eastAsia="標楷體" w:hAnsi="標楷體"/>
              </w:rPr>
              <w:t>H-3-1-1</w:t>
            </w:r>
            <w:r w:rsidRPr="00B23EAB">
              <w:rPr>
                <w:rFonts w:ascii="標楷體" w:eastAsia="標楷體" w:hAnsi="標楷體" w:hint="eastAsia"/>
              </w:rPr>
              <w:t>）</w:t>
            </w:r>
          </w:p>
          <w:p w:rsidR="00F1013A" w:rsidRPr="00B23EAB" w:rsidRDefault="00F1013A" w:rsidP="00B23EAB">
            <w:pPr>
              <w:jc w:val="center"/>
              <w:rPr>
                <w:rFonts w:ascii="標楷體" w:eastAsia="標楷體" w:hAnsi="標楷體"/>
              </w:rPr>
            </w:pPr>
          </w:p>
        </w:tc>
      </w:tr>
      <w:tr w:rsidR="00F1013A" w:rsidRPr="00B23EAB" w:rsidTr="00B23EAB">
        <w:tc>
          <w:tcPr>
            <w:tcW w:w="8362" w:type="dxa"/>
            <w:gridSpan w:val="3"/>
            <w:tcBorders>
              <w:top w:val="nil"/>
              <w:bottom w:val="nil"/>
            </w:tcBorders>
            <w:vAlign w:val="center"/>
          </w:tcPr>
          <w:p w:rsidR="00F1013A" w:rsidRPr="00B23EAB" w:rsidRDefault="00F1013A" w:rsidP="00B23EAB">
            <w:pPr>
              <w:spacing w:before="100" w:beforeAutospacing="1"/>
              <w:rPr>
                <w:rFonts w:ascii="標楷體" w:eastAsia="標楷體" w:hAnsi="標楷體"/>
              </w:rPr>
            </w:pPr>
            <w:r w:rsidRPr="00B23EAB">
              <w:rPr>
                <w:rFonts w:ascii="標楷體" w:eastAsia="標楷體" w:hAnsi="標楷體"/>
              </w:rPr>
              <w:t xml:space="preserve"> </w:t>
            </w:r>
          </w:p>
          <w:p w:rsidR="00F1013A" w:rsidRPr="00B23EAB" w:rsidRDefault="00F1013A" w:rsidP="00B23EAB">
            <w:pPr>
              <w:spacing w:before="100" w:beforeAutospacing="1"/>
              <w:rPr>
                <w:rFonts w:ascii="標楷體" w:eastAsia="標楷體" w:hAnsi="標楷體"/>
              </w:rPr>
            </w:pPr>
            <w:r w:rsidRPr="00B23EAB">
              <w:rPr>
                <w:rFonts w:ascii="標楷體" w:eastAsia="標楷體" w:hAnsi="標楷體" w:hint="eastAsia"/>
              </w:rPr>
              <w:t>續表</w:t>
            </w:r>
            <w:r w:rsidRPr="00B23EAB">
              <w:rPr>
                <w:rFonts w:ascii="標楷體" w:eastAsia="標楷體" w:hAnsi="標楷體"/>
              </w:rPr>
              <w:t>3</w:t>
            </w:r>
          </w:p>
          <w:tbl>
            <w:tblPr>
              <w:tblW w:w="0" w:type="auto"/>
              <w:tblBorders>
                <w:top w:val="single" w:sz="4" w:space="0" w:color="auto"/>
                <w:bottom w:val="single" w:sz="4" w:space="0" w:color="auto"/>
                <w:insideH w:val="single" w:sz="4" w:space="0" w:color="auto"/>
              </w:tblBorders>
              <w:tblLook w:val="00A0"/>
            </w:tblPr>
            <w:tblGrid>
              <w:gridCol w:w="8146"/>
            </w:tblGrid>
            <w:tr w:rsidR="00F1013A" w:rsidRPr="00B23EAB" w:rsidTr="00B23EAB">
              <w:tc>
                <w:tcPr>
                  <w:tcW w:w="8362" w:type="dxa"/>
                  <w:tcBorders>
                    <w:top w:val="single" w:sz="4" w:space="0" w:color="auto"/>
                    <w:bottom w:val="single" w:sz="4" w:space="0" w:color="auto"/>
                  </w:tcBorders>
                </w:tcPr>
                <w:p w:rsidR="00F1013A" w:rsidRPr="00B23EAB" w:rsidRDefault="00F1013A" w:rsidP="00B23EAB">
                  <w:pPr>
                    <w:spacing w:before="100" w:beforeAutospacing="1"/>
                    <w:rPr>
                      <w:rFonts w:ascii="標楷體" w:eastAsia="標楷體" w:hAnsi="標楷體"/>
                      <w:b/>
                    </w:rPr>
                  </w:pPr>
                  <w:r w:rsidRPr="00B23EAB">
                    <w:rPr>
                      <w:rFonts w:ascii="標楷體" w:eastAsia="標楷體" w:hAnsi="標楷體" w:hint="eastAsia"/>
                      <w:b/>
                    </w:rPr>
                    <w:t>就讀技職教育組衍生之壓力、壓力來源與壓力調適一覽表</w:t>
                  </w:r>
                </w:p>
              </w:tc>
            </w:tr>
          </w:tbl>
          <w:p w:rsidR="00F1013A" w:rsidRPr="00B23EAB" w:rsidRDefault="00F1013A" w:rsidP="00B23EAB">
            <w:pPr>
              <w:spacing w:before="100" w:beforeAutospacing="1"/>
              <w:jc w:val="center"/>
              <w:rPr>
                <w:rFonts w:ascii="標楷體" w:eastAsia="標楷體" w:hAnsi="標楷體"/>
              </w:rPr>
            </w:pPr>
          </w:p>
        </w:tc>
      </w:tr>
      <w:tr w:rsidR="00F1013A" w:rsidRPr="00B23EAB" w:rsidTr="00B23EAB">
        <w:tc>
          <w:tcPr>
            <w:tcW w:w="2787" w:type="dxa"/>
            <w:tcBorders>
              <w:top w:val="nil"/>
            </w:tcBorders>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w:t>
            </w:r>
          </w:p>
        </w:tc>
        <w:tc>
          <w:tcPr>
            <w:tcW w:w="2787" w:type="dxa"/>
            <w:tcBorders>
              <w:top w:val="nil"/>
            </w:tcBorders>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壓力來源</w:t>
            </w:r>
          </w:p>
        </w:tc>
        <w:tc>
          <w:tcPr>
            <w:tcW w:w="2788" w:type="dxa"/>
            <w:tcBorders>
              <w:top w:val="nil"/>
            </w:tcBorders>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壓力調適</w:t>
            </w:r>
          </w:p>
        </w:tc>
      </w:tr>
      <w:tr w:rsidR="00F1013A" w:rsidRPr="00B23EAB" w:rsidTr="00B23EAB">
        <w:tc>
          <w:tcPr>
            <w:tcW w:w="2787" w:type="dxa"/>
            <w:tcBorders>
              <w:bottom w:val="nil"/>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工作期許勝於課業期許（</w:t>
            </w:r>
            <w:r w:rsidRPr="00B23EAB">
              <w:rPr>
                <w:rFonts w:ascii="標楷體" w:eastAsia="標楷體" w:hAnsi="標楷體"/>
              </w:rPr>
              <w:t>E-3-1</w:t>
            </w:r>
            <w:r w:rsidRPr="00B23EAB">
              <w:rPr>
                <w:rFonts w:ascii="標楷體" w:eastAsia="標楷體" w:hAnsi="標楷體" w:hint="eastAsia"/>
              </w:rPr>
              <w:t>；</w:t>
            </w:r>
            <w:r w:rsidRPr="00B23EAB">
              <w:rPr>
                <w:rFonts w:ascii="標楷體" w:eastAsia="標楷體" w:hAnsi="標楷體"/>
              </w:rPr>
              <w:t>I-3-3</w:t>
            </w:r>
            <w:r w:rsidRPr="00B23EAB">
              <w:rPr>
                <w:rFonts w:ascii="標楷體" w:eastAsia="標楷體" w:hAnsi="標楷體" w:hint="eastAsia"/>
              </w:rPr>
              <w:t>；</w:t>
            </w:r>
            <w:r w:rsidRPr="00B23EAB">
              <w:rPr>
                <w:rFonts w:ascii="標楷體" w:eastAsia="標楷體" w:hAnsi="標楷體"/>
              </w:rPr>
              <w:t>J-3-1</w:t>
            </w:r>
            <w:r w:rsidRPr="00B23EAB">
              <w:rPr>
                <w:rFonts w:ascii="標楷體" w:eastAsia="標楷體" w:hAnsi="標楷體" w:hint="eastAsia"/>
              </w:rPr>
              <w:t>）</w:t>
            </w:r>
          </w:p>
        </w:tc>
        <w:tc>
          <w:tcPr>
            <w:tcW w:w="2787" w:type="dxa"/>
            <w:tcBorders>
              <w:bottom w:val="nil"/>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課業修習兼顧教甄，受教職影響修課時數。（</w:t>
            </w:r>
            <w:r w:rsidRPr="00B23EAB">
              <w:rPr>
                <w:rFonts w:ascii="標楷體" w:eastAsia="標楷體" w:hAnsi="標楷體"/>
              </w:rPr>
              <w:t>J-3-1</w:t>
            </w:r>
            <w:r w:rsidRPr="00B23EAB">
              <w:rPr>
                <w:rFonts w:ascii="標楷體" w:eastAsia="標楷體" w:hAnsi="標楷體" w:hint="eastAsia"/>
              </w:rPr>
              <w:t>）</w:t>
            </w:r>
          </w:p>
        </w:tc>
        <w:tc>
          <w:tcPr>
            <w:tcW w:w="2788" w:type="dxa"/>
            <w:tcBorders>
              <w:bottom w:val="nil"/>
            </w:tcBorders>
            <w:vAlign w:val="center"/>
          </w:tcPr>
          <w:p w:rsidR="00F1013A" w:rsidRPr="00B23EAB" w:rsidRDefault="00F1013A" w:rsidP="00B23EAB">
            <w:pPr>
              <w:adjustRightInd w:val="0"/>
              <w:snapToGrid w:val="0"/>
              <w:jc w:val="center"/>
              <w:rPr>
                <w:rFonts w:ascii="標楷體" w:eastAsia="標楷體" w:hAnsi="標楷體"/>
              </w:rPr>
            </w:pPr>
          </w:p>
        </w:tc>
      </w:tr>
      <w:tr w:rsidR="00F1013A" w:rsidRPr="00B23EAB" w:rsidTr="00B23EAB">
        <w:tc>
          <w:tcPr>
            <w:tcW w:w="2787" w:type="dxa"/>
            <w:tcBorders>
              <w:top w:val="nil"/>
              <w:bottom w:val="nil"/>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研究遇到瓶頸（</w:t>
            </w:r>
            <w:r w:rsidRPr="00B23EAB">
              <w:rPr>
                <w:rFonts w:ascii="標楷體" w:eastAsia="標楷體" w:hAnsi="標楷體"/>
              </w:rPr>
              <w:t>B-3-1</w:t>
            </w:r>
            <w:r w:rsidRPr="00B23EAB">
              <w:rPr>
                <w:rFonts w:ascii="標楷體" w:eastAsia="標楷體" w:hAnsi="標楷體" w:hint="eastAsia"/>
              </w:rPr>
              <w:t>）</w:t>
            </w:r>
          </w:p>
        </w:tc>
        <w:tc>
          <w:tcPr>
            <w:tcW w:w="2787" w:type="dxa"/>
            <w:tcBorders>
              <w:top w:val="nil"/>
              <w:bottom w:val="nil"/>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研究樣本取得不易（</w:t>
            </w:r>
            <w:r w:rsidRPr="00B23EAB">
              <w:rPr>
                <w:rFonts w:ascii="標楷體" w:eastAsia="標楷體" w:hAnsi="標楷體"/>
              </w:rPr>
              <w:t>B-3-1</w:t>
            </w:r>
            <w:r w:rsidRPr="00B23EAB">
              <w:rPr>
                <w:rFonts w:ascii="標楷體" w:eastAsia="標楷體" w:hAnsi="標楷體" w:hint="eastAsia"/>
              </w:rPr>
              <w:t>）</w:t>
            </w:r>
          </w:p>
        </w:tc>
        <w:tc>
          <w:tcPr>
            <w:tcW w:w="2788" w:type="dxa"/>
            <w:tcBorders>
              <w:top w:val="nil"/>
              <w:bottom w:val="nil"/>
            </w:tcBorders>
            <w:vAlign w:val="center"/>
          </w:tcPr>
          <w:p w:rsidR="00F1013A" w:rsidRPr="00B23EAB" w:rsidRDefault="00F1013A" w:rsidP="00B23EAB">
            <w:pPr>
              <w:adjustRightInd w:val="0"/>
              <w:snapToGrid w:val="0"/>
              <w:jc w:val="center"/>
              <w:rPr>
                <w:rFonts w:ascii="標楷體" w:eastAsia="標楷體" w:hAnsi="標楷體"/>
              </w:rPr>
            </w:pPr>
          </w:p>
        </w:tc>
      </w:tr>
      <w:tr w:rsidR="00F1013A" w:rsidRPr="00B23EAB" w:rsidTr="00B23EAB">
        <w:tc>
          <w:tcPr>
            <w:tcW w:w="2787" w:type="dxa"/>
            <w:tcBorders>
              <w:top w:val="nil"/>
              <w:bottom w:val="nil"/>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找指導教授（</w:t>
            </w:r>
            <w:r w:rsidRPr="00B23EAB">
              <w:rPr>
                <w:rFonts w:ascii="標楷體" w:eastAsia="標楷體" w:hAnsi="標楷體"/>
              </w:rPr>
              <w:t>A-3-1</w:t>
            </w:r>
            <w:r w:rsidRPr="00B23EAB">
              <w:rPr>
                <w:rFonts w:ascii="標楷體" w:eastAsia="標楷體" w:hAnsi="標楷體" w:hint="eastAsia"/>
              </w:rPr>
              <w:t>）</w:t>
            </w:r>
          </w:p>
        </w:tc>
        <w:tc>
          <w:tcPr>
            <w:tcW w:w="2787" w:type="dxa"/>
            <w:tcBorders>
              <w:top w:val="nil"/>
              <w:bottom w:val="nil"/>
            </w:tcBorders>
            <w:vAlign w:val="center"/>
          </w:tcPr>
          <w:p w:rsidR="00F1013A" w:rsidRPr="00B23EAB" w:rsidRDefault="00F1013A" w:rsidP="00B23EAB">
            <w:pPr>
              <w:adjustRightInd w:val="0"/>
              <w:snapToGrid w:val="0"/>
              <w:jc w:val="center"/>
              <w:rPr>
                <w:rFonts w:ascii="標楷體" w:eastAsia="標楷體" w:hAnsi="標楷體"/>
              </w:rPr>
            </w:pPr>
          </w:p>
        </w:tc>
        <w:tc>
          <w:tcPr>
            <w:tcW w:w="2788" w:type="dxa"/>
            <w:tcBorders>
              <w:top w:val="nil"/>
              <w:bottom w:val="nil"/>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建議系上自由分配（</w:t>
            </w:r>
            <w:r w:rsidRPr="00B23EAB">
              <w:rPr>
                <w:rFonts w:ascii="標楷體" w:eastAsia="標楷體" w:hAnsi="標楷體"/>
              </w:rPr>
              <w:t>A-</w:t>
            </w:r>
            <w:smartTag w:uri="urn:schemas-microsoft-com:office:smarttags" w:element="chsdate">
              <w:smartTagPr>
                <w:attr w:name="IsROCDate" w:val="False"/>
                <w:attr w:name="IsLunarDate" w:val="False"/>
                <w:attr w:name="Day" w:val="2"/>
                <w:attr w:name="Month" w:val="2"/>
                <w:attr w:name="Year" w:val="2003"/>
              </w:smartTagPr>
              <w:r w:rsidRPr="00B23EAB">
                <w:rPr>
                  <w:rFonts w:ascii="標楷體" w:eastAsia="標楷體" w:hAnsi="標楷體"/>
                </w:rPr>
                <w:t>3-2-2</w:t>
              </w:r>
            </w:smartTag>
            <w:r w:rsidRPr="00B23EAB">
              <w:rPr>
                <w:rFonts w:ascii="標楷體" w:eastAsia="標楷體" w:hAnsi="標楷體" w:hint="eastAsia"/>
              </w:rPr>
              <w:t>）</w:t>
            </w:r>
          </w:p>
        </w:tc>
      </w:tr>
      <w:tr w:rsidR="00F1013A" w:rsidRPr="00B23EAB" w:rsidTr="00B23EAB">
        <w:tc>
          <w:tcPr>
            <w:tcW w:w="2787" w:type="dxa"/>
            <w:tcBorders>
              <w:top w:val="nil"/>
              <w:bottom w:val="single" w:sz="12" w:space="0" w:color="auto"/>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心理負擔（</w:t>
            </w:r>
            <w:r w:rsidRPr="00B23EAB">
              <w:rPr>
                <w:rFonts w:ascii="標楷體" w:eastAsia="標楷體" w:hAnsi="標楷體"/>
              </w:rPr>
              <w:t>I-3-2</w:t>
            </w:r>
            <w:r w:rsidRPr="00B23EAB">
              <w:rPr>
                <w:rFonts w:ascii="標楷體" w:eastAsia="標楷體" w:hAnsi="標楷體" w:hint="eastAsia"/>
              </w:rPr>
              <w:t>）</w:t>
            </w:r>
          </w:p>
        </w:tc>
        <w:tc>
          <w:tcPr>
            <w:tcW w:w="2787" w:type="dxa"/>
            <w:tcBorders>
              <w:top w:val="nil"/>
              <w:bottom w:val="single" w:sz="12" w:space="0" w:color="auto"/>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變得易怒，脾氣越來越大（</w:t>
            </w:r>
            <w:r w:rsidRPr="00B23EAB">
              <w:rPr>
                <w:rFonts w:ascii="標楷體" w:eastAsia="標楷體" w:hAnsi="標楷體"/>
              </w:rPr>
              <w:t>I-</w:t>
            </w:r>
            <w:smartTag w:uri="urn:schemas-microsoft-com:office:smarttags" w:element="chsdate">
              <w:smartTagPr>
                <w:attr w:name="IsROCDate" w:val="False"/>
                <w:attr w:name="IsLunarDate" w:val="False"/>
                <w:attr w:name="Day" w:val="1"/>
                <w:attr w:name="Month" w:val="2"/>
                <w:attr w:name="Year" w:val="2003"/>
              </w:smartTagPr>
              <w:r w:rsidRPr="00B23EAB">
                <w:rPr>
                  <w:rFonts w:ascii="標楷體" w:eastAsia="標楷體" w:hAnsi="標楷體"/>
                </w:rPr>
                <w:t>3-2-1</w:t>
              </w:r>
            </w:smartTag>
            <w:r w:rsidRPr="00B23EAB">
              <w:rPr>
                <w:rFonts w:ascii="標楷體" w:eastAsia="標楷體" w:hAnsi="標楷體" w:hint="eastAsia"/>
              </w:rPr>
              <w:t>）</w:t>
            </w:r>
          </w:p>
        </w:tc>
        <w:tc>
          <w:tcPr>
            <w:tcW w:w="2788" w:type="dxa"/>
            <w:tcBorders>
              <w:top w:val="nil"/>
              <w:bottom w:val="single" w:sz="12" w:space="0" w:color="auto"/>
            </w:tcBorders>
            <w:vAlign w:val="center"/>
          </w:tcPr>
          <w:p w:rsidR="00F1013A" w:rsidRPr="00B23EAB" w:rsidRDefault="00F1013A" w:rsidP="00B23EAB">
            <w:pPr>
              <w:adjustRightInd w:val="0"/>
              <w:snapToGrid w:val="0"/>
              <w:jc w:val="center"/>
              <w:rPr>
                <w:rFonts w:ascii="標楷體" w:eastAsia="標楷體" w:hAnsi="標楷體"/>
              </w:rPr>
            </w:pPr>
            <w:r w:rsidRPr="00B23EAB">
              <w:rPr>
                <w:rFonts w:ascii="標楷體" w:eastAsia="標楷體" w:hAnsi="標楷體" w:hint="eastAsia"/>
              </w:rPr>
              <w:t>聽音樂抒發</w:t>
            </w:r>
          </w:p>
          <w:p w:rsidR="00F1013A" w:rsidRPr="00B23EAB" w:rsidRDefault="00F1013A" w:rsidP="00B23EAB">
            <w:pPr>
              <w:adjustRightInd w:val="0"/>
              <w:snapToGrid w:val="0"/>
              <w:jc w:val="center"/>
              <w:rPr>
                <w:rFonts w:ascii="標楷體" w:eastAsia="標楷體" w:hAnsi="標楷體"/>
              </w:rPr>
            </w:pPr>
          </w:p>
        </w:tc>
      </w:tr>
    </w:tbl>
    <w:p w:rsidR="00F1013A" w:rsidRPr="00D60F67" w:rsidRDefault="00F1013A" w:rsidP="00994DE6">
      <w:pPr>
        <w:rPr>
          <w:rFonts w:ascii="標楷體" w:eastAsia="標楷體" w:hAnsi="標楷體"/>
        </w:rPr>
      </w:pPr>
      <w:r w:rsidRPr="00D60F67">
        <w:rPr>
          <w:rFonts w:ascii="標楷體" w:eastAsia="標楷體" w:hAnsi="標楷體" w:hint="eastAsia"/>
        </w:rPr>
        <w:t>資料來源</w:t>
      </w:r>
      <w:r w:rsidRPr="00D60F67">
        <w:rPr>
          <w:rFonts w:ascii="標楷體" w:eastAsia="標楷體" w:hAnsi="標楷體"/>
        </w:rPr>
        <w:t xml:space="preserve">: </w:t>
      </w:r>
      <w:r w:rsidRPr="00D60F67">
        <w:rPr>
          <w:rFonts w:ascii="標楷體" w:eastAsia="標楷體" w:hAnsi="標楷體" w:hint="eastAsia"/>
        </w:rPr>
        <w:t>本研究整理</w:t>
      </w:r>
    </w:p>
    <w:p w:rsidR="00F1013A" w:rsidRPr="00D60F67" w:rsidRDefault="00F1013A" w:rsidP="00994DE6">
      <w:pPr>
        <w:rPr>
          <w:rFonts w:ascii="標楷體" w:eastAsia="標楷體" w:hAnsi="標楷體"/>
        </w:rPr>
      </w:pPr>
      <w:r w:rsidRPr="00D60F67">
        <w:rPr>
          <w:rFonts w:ascii="標楷體" w:eastAsia="標楷體" w:hAnsi="標楷體" w:hint="eastAsia"/>
        </w:rPr>
        <w:t>由表</w:t>
      </w:r>
      <w:r w:rsidRPr="00D60F67">
        <w:rPr>
          <w:rFonts w:ascii="標楷體" w:eastAsia="標楷體" w:hAnsi="標楷體"/>
        </w:rPr>
        <w:t>3</w:t>
      </w:r>
      <w:r w:rsidRPr="00D60F67">
        <w:rPr>
          <w:rFonts w:ascii="標楷體" w:eastAsia="標楷體" w:hAnsi="標楷體" w:hint="eastAsia"/>
        </w:rPr>
        <w:t>得知訪談十位研究生在就讀技職教育組的過程‧所面臨到課業壓力分為六個方面，如「學業進步不如同儕」、「撰寫論文和跟計劃」、「工作期許勝於課業期許」、「研究遇到瓶頸」、「找指導教授」、「心理負擔」；當中面臨學業進步不如同儕的壓力情形最多數，有四位研究生面臨到壓力，分別為碩</w:t>
      </w:r>
      <w:smartTag w:uri="urn:schemas-microsoft-com:office:smarttags" w:element="chmetcnv">
        <w:smartTagPr>
          <w:attr w:name="TCSC" w:val="1"/>
          <w:attr w:name="NumberType" w:val="3"/>
          <w:attr w:name="Negative" w:val="False"/>
          <w:attr w:name="HasSpace" w:val="False"/>
          <w:attr w:name="SourceValue" w:val="1"/>
          <w:attr w:name="UnitName" w:val="兩"/>
        </w:smartTagPr>
        <w:r w:rsidRPr="00D60F67">
          <w:rPr>
            <w:rFonts w:ascii="標楷體" w:eastAsia="標楷體" w:hAnsi="標楷體" w:hint="eastAsia"/>
          </w:rPr>
          <w:t>一兩</w:t>
        </w:r>
      </w:smartTag>
      <w:r w:rsidRPr="00D60F67">
        <w:rPr>
          <w:rFonts w:ascii="標楷體" w:eastAsia="標楷體" w:hAnsi="標楷體" w:hint="eastAsia"/>
        </w:rPr>
        <w:t>位碩</w:t>
      </w:r>
      <w:smartTag w:uri="urn:schemas-microsoft-com:office:smarttags" w:element="chmetcnv">
        <w:smartTagPr>
          <w:attr w:name="TCSC" w:val="1"/>
          <w:attr w:name="NumberType" w:val="3"/>
          <w:attr w:name="Negative" w:val="False"/>
          <w:attr w:name="HasSpace" w:val="False"/>
          <w:attr w:name="SourceValue" w:val="2"/>
          <w:attr w:name="UnitName" w:val="兩"/>
        </w:smartTagPr>
        <w:r w:rsidRPr="00D60F67">
          <w:rPr>
            <w:rFonts w:ascii="標楷體" w:eastAsia="標楷體" w:hAnsi="標楷體" w:hint="eastAsia"/>
          </w:rPr>
          <w:t>二兩</w:t>
        </w:r>
      </w:smartTag>
      <w:r w:rsidRPr="00D60F67">
        <w:rPr>
          <w:rFonts w:ascii="標楷體" w:eastAsia="標楷體" w:hAnsi="標楷體" w:hint="eastAsia"/>
        </w:rPr>
        <w:t>位可知在面臨學業進步不如同儕的壓力在一、二年級都為最多數，所以皆需要花時間來適應，但每個人所做到壓力調適，當中有透過運動來紓解壓力的方式，也有會對課業用更多時間及更努力去完成的方式、有坦然面對去做的方式，也有採用請教班上課業比較好的同學以及和課餘時間和班上同學談心來紓解壓力。</w:t>
      </w:r>
    </w:p>
    <w:p w:rsidR="00F1013A" w:rsidRDefault="00F1013A" w:rsidP="00994DE6">
      <w:pPr>
        <w:rPr>
          <w:rFonts w:ascii="標楷體" w:eastAsia="標楷體" w:hAnsi="標楷體"/>
        </w:rPr>
      </w:pPr>
    </w:p>
    <w:p w:rsidR="00F1013A" w:rsidRPr="00D60F67" w:rsidRDefault="00F1013A" w:rsidP="00994DE6">
      <w:pPr>
        <w:rPr>
          <w:rFonts w:ascii="標楷體" w:eastAsia="標楷體" w:hAnsi="標楷體"/>
        </w:rPr>
      </w:pPr>
      <w:r w:rsidRPr="00D60F67">
        <w:rPr>
          <w:rFonts w:ascii="標楷體" w:eastAsia="標楷體" w:hAnsi="標楷體" w:hint="eastAsia"/>
        </w:rPr>
        <w:t>三、其他方面的壓力、壓力源與壓力調適</w:t>
      </w:r>
    </w:p>
    <w:p w:rsidR="00F1013A" w:rsidRDefault="00F1013A" w:rsidP="003863CB">
      <w:pPr>
        <w:rPr>
          <w:rFonts w:ascii="標楷體" w:eastAsia="標楷體" w:hAnsi="標楷體"/>
        </w:rPr>
      </w:pPr>
      <w:r w:rsidRPr="00D60F67">
        <w:rPr>
          <w:rFonts w:ascii="標楷體" w:eastAsia="標楷體" w:hAnsi="標楷體"/>
        </w:rPr>
        <w:t xml:space="preserve">    </w:t>
      </w:r>
      <w:r w:rsidRPr="00D60F67">
        <w:rPr>
          <w:rFonts w:ascii="標楷體" w:eastAsia="標楷體" w:hAnsi="標楷體" w:hint="eastAsia"/>
        </w:rPr>
        <w:t>訪談資料經整理後，除上述二者的其餘壓力、壓力</w:t>
      </w:r>
      <w:r>
        <w:rPr>
          <w:rFonts w:ascii="標楷體" w:eastAsia="標楷體" w:hAnsi="標楷體" w:hint="eastAsia"/>
        </w:rPr>
        <w:t>來</w:t>
      </w:r>
      <w:r w:rsidRPr="00D60F67">
        <w:rPr>
          <w:rFonts w:ascii="標楷體" w:eastAsia="標楷體" w:hAnsi="標楷體" w:hint="eastAsia"/>
        </w:rPr>
        <w:t>源與壓力調適詳見表</w:t>
      </w:r>
      <w:r w:rsidRPr="00D60F67">
        <w:rPr>
          <w:rFonts w:ascii="標楷體" w:eastAsia="標楷體" w:hAnsi="標楷體"/>
        </w:rPr>
        <w:t>4</w:t>
      </w:r>
      <w:r w:rsidRPr="00D60F67">
        <w:rPr>
          <w:rFonts w:ascii="標楷體" w:eastAsia="標楷體" w:hAnsi="標楷體" w:hint="eastAsia"/>
        </w:rPr>
        <w:t>。</w:t>
      </w:r>
      <w:r>
        <w:rPr>
          <w:rFonts w:ascii="標楷體" w:eastAsia="標楷體" w:hAnsi="標楷體" w:hint="eastAsia"/>
        </w:rPr>
        <w:t>表</w:t>
      </w:r>
      <w:r>
        <w:rPr>
          <w:rFonts w:ascii="標楷體" w:eastAsia="標楷體" w:hAnsi="標楷體"/>
        </w:rPr>
        <w:t>4</w:t>
      </w:r>
    </w:p>
    <w:tbl>
      <w:tblPr>
        <w:tblW w:w="0" w:type="auto"/>
        <w:tblBorders>
          <w:top w:val="single" w:sz="4" w:space="0" w:color="auto"/>
          <w:bottom w:val="single" w:sz="4" w:space="0" w:color="auto"/>
          <w:insideH w:val="single" w:sz="4" w:space="0" w:color="auto"/>
        </w:tblBorders>
        <w:tblLook w:val="00A0"/>
      </w:tblPr>
      <w:tblGrid>
        <w:gridCol w:w="2787"/>
        <w:gridCol w:w="2787"/>
        <w:gridCol w:w="2788"/>
      </w:tblGrid>
      <w:tr w:rsidR="00F1013A" w:rsidRPr="00B23EAB" w:rsidTr="00B23EAB">
        <w:tc>
          <w:tcPr>
            <w:tcW w:w="8362" w:type="dxa"/>
            <w:gridSpan w:val="3"/>
            <w:tcBorders>
              <w:top w:val="nil"/>
            </w:tcBorders>
          </w:tcPr>
          <w:p w:rsidR="00F1013A" w:rsidRPr="00B23EAB" w:rsidRDefault="00F1013A" w:rsidP="00B23EAB">
            <w:pPr>
              <w:spacing w:before="100" w:beforeAutospacing="1"/>
              <w:rPr>
                <w:rFonts w:ascii="標楷體" w:eastAsia="標楷體" w:hAnsi="標楷體"/>
                <w:b/>
              </w:rPr>
            </w:pPr>
            <w:r w:rsidRPr="00B23EAB">
              <w:rPr>
                <w:rFonts w:ascii="標楷體" w:eastAsia="標楷體" w:hAnsi="標楷體" w:hint="eastAsia"/>
                <w:b/>
                <w:bCs/>
              </w:rPr>
              <w:t>其他壓力、壓力源與壓力調適一覽表</w:t>
            </w:r>
          </w:p>
        </w:tc>
      </w:tr>
      <w:tr w:rsidR="00F1013A" w:rsidRPr="00B23EAB" w:rsidTr="00B23EAB">
        <w:tc>
          <w:tcPr>
            <w:tcW w:w="2787" w:type="dxa"/>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w:t>
            </w:r>
          </w:p>
        </w:tc>
        <w:tc>
          <w:tcPr>
            <w:tcW w:w="2787" w:type="dxa"/>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壓力來源</w:t>
            </w:r>
          </w:p>
        </w:tc>
        <w:tc>
          <w:tcPr>
            <w:tcW w:w="2788" w:type="dxa"/>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壓力調適</w:t>
            </w:r>
          </w:p>
        </w:tc>
      </w:tr>
      <w:tr w:rsidR="00F1013A" w:rsidRPr="00B23EAB" w:rsidTr="00B23EAB">
        <w:tc>
          <w:tcPr>
            <w:tcW w:w="2787" w:type="dxa"/>
            <w:tcBorders>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經濟壓力（</w:t>
            </w:r>
            <w:r w:rsidRPr="00B23EAB">
              <w:rPr>
                <w:rFonts w:ascii="標楷體" w:eastAsia="標楷體" w:hAnsi="標楷體"/>
              </w:rPr>
              <w:t>F-4-1</w:t>
            </w:r>
            <w:r w:rsidRPr="00B23EAB">
              <w:rPr>
                <w:rFonts w:ascii="標楷體" w:eastAsia="標楷體" w:hAnsi="標楷體" w:hint="eastAsia"/>
              </w:rPr>
              <w:t>；</w:t>
            </w:r>
            <w:r w:rsidRPr="00B23EAB">
              <w:rPr>
                <w:rFonts w:ascii="標楷體" w:eastAsia="標楷體" w:hAnsi="標楷體"/>
              </w:rPr>
              <w:t>H-4-1</w:t>
            </w:r>
            <w:r w:rsidRPr="00B23EAB">
              <w:rPr>
                <w:rFonts w:ascii="標楷體" w:eastAsia="標楷體" w:hAnsi="標楷體" w:hint="eastAsia"/>
              </w:rPr>
              <w:t>；</w:t>
            </w:r>
            <w:r w:rsidRPr="00B23EAB">
              <w:rPr>
                <w:rFonts w:ascii="標楷體" w:eastAsia="標楷體" w:hAnsi="標楷體"/>
              </w:rPr>
              <w:t>I-4-4</w:t>
            </w:r>
            <w:r w:rsidRPr="00B23EAB">
              <w:rPr>
                <w:rFonts w:ascii="標楷體" w:eastAsia="標楷體" w:hAnsi="標楷體" w:hint="eastAsia"/>
              </w:rPr>
              <w:t>）</w:t>
            </w:r>
          </w:p>
        </w:tc>
        <w:tc>
          <w:tcPr>
            <w:tcW w:w="2787" w:type="dxa"/>
            <w:tcBorders>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貸款壓力（</w:t>
            </w:r>
            <w:r w:rsidRPr="00B23EAB">
              <w:rPr>
                <w:rFonts w:ascii="標楷體" w:eastAsia="標楷體" w:hAnsi="標楷體"/>
              </w:rPr>
              <w:t>F-4-1</w:t>
            </w:r>
            <w:r w:rsidRPr="00B23EAB">
              <w:rPr>
                <w:rFonts w:ascii="標楷體" w:eastAsia="標楷體" w:hAnsi="標楷體" w:hint="eastAsia"/>
              </w:rPr>
              <w:t>）、出門在外的經濟壓力（</w:t>
            </w:r>
            <w:r w:rsidRPr="00B23EAB">
              <w:rPr>
                <w:rFonts w:ascii="標楷體" w:eastAsia="標楷體" w:hAnsi="標楷體"/>
              </w:rPr>
              <w:t>H-4-1</w:t>
            </w:r>
            <w:r w:rsidRPr="00B23EAB">
              <w:rPr>
                <w:rFonts w:ascii="標楷體" w:eastAsia="標楷體" w:hAnsi="標楷體" w:hint="eastAsia"/>
              </w:rPr>
              <w:t>）</w:t>
            </w:r>
          </w:p>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與選課時間相衝，影響經濟來源（</w:t>
            </w:r>
            <w:r w:rsidRPr="00B23EAB">
              <w:rPr>
                <w:rFonts w:ascii="標楷體" w:eastAsia="標楷體" w:hAnsi="標楷體"/>
              </w:rPr>
              <w:t>I-</w:t>
            </w:r>
            <w:smartTag w:uri="urn:schemas-microsoft-com:office:smarttags" w:element="chsdate">
              <w:smartTagPr>
                <w:attr w:name="IsROCDate" w:val="False"/>
                <w:attr w:name="IsLunarDate" w:val="False"/>
                <w:attr w:name="Day" w:val="1"/>
                <w:attr w:name="Month" w:val="4"/>
                <w:attr w:name="Year" w:val="2004"/>
              </w:smartTagPr>
              <w:r w:rsidRPr="00B23EAB">
                <w:rPr>
                  <w:rFonts w:ascii="標楷體" w:eastAsia="標楷體" w:hAnsi="標楷體"/>
                </w:rPr>
                <w:t>4-4-1</w:t>
              </w:r>
            </w:smartTag>
            <w:r w:rsidRPr="00B23EAB">
              <w:rPr>
                <w:rFonts w:ascii="標楷體" w:eastAsia="標楷體" w:hAnsi="標楷體" w:hint="eastAsia"/>
              </w:rPr>
              <w:t>）</w:t>
            </w:r>
          </w:p>
          <w:p w:rsidR="00F1013A" w:rsidRPr="00B23EAB" w:rsidRDefault="00F1013A" w:rsidP="00B23EAB">
            <w:pPr>
              <w:spacing w:before="100" w:beforeAutospacing="1"/>
              <w:jc w:val="center"/>
              <w:rPr>
                <w:rFonts w:ascii="標楷體" w:eastAsia="標楷體" w:hAnsi="標楷體"/>
              </w:rPr>
            </w:pPr>
          </w:p>
        </w:tc>
        <w:tc>
          <w:tcPr>
            <w:tcW w:w="2788" w:type="dxa"/>
            <w:tcBorders>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趕快畢業，趕快還貸款，購物抒發壓力（</w:t>
            </w:r>
            <w:r w:rsidRPr="00B23EAB">
              <w:rPr>
                <w:rFonts w:ascii="標楷體" w:eastAsia="標楷體" w:hAnsi="標楷體"/>
              </w:rPr>
              <w:t>F-</w:t>
            </w:r>
            <w:smartTag w:uri="urn:schemas-microsoft-com:office:smarttags" w:element="chsdate">
              <w:smartTagPr>
                <w:attr w:name="IsROCDate" w:val="False"/>
                <w:attr w:name="IsLunarDate" w:val="False"/>
                <w:attr w:name="Day" w:val="1"/>
                <w:attr w:name="Month" w:val="1"/>
                <w:attr w:name="Year" w:val="2004"/>
              </w:smartTagPr>
              <w:r w:rsidRPr="00B23EAB">
                <w:rPr>
                  <w:rFonts w:ascii="標楷體" w:eastAsia="標楷體" w:hAnsi="標楷體"/>
                </w:rPr>
                <w:t>4-1-1</w:t>
              </w:r>
            </w:smartTag>
            <w:r w:rsidRPr="00B23EAB">
              <w:rPr>
                <w:rFonts w:ascii="標楷體" w:eastAsia="標楷體" w:hAnsi="標楷體" w:hint="eastAsia"/>
              </w:rPr>
              <w:t>）</w:t>
            </w:r>
          </w:p>
        </w:tc>
      </w:tr>
      <w:tr w:rsidR="00F1013A" w:rsidRPr="00B23EAB" w:rsidTr="00B23EAB">
        <w:tc>
          <w:tcPr>
            <w:tcW w:w="2787"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未來出路（</w:t>
            </w:r>
            <w:r w:rsidRPr="00B23EAB">
              <w:rPr>
                <w:rFonts w:ascii="標楷體" w:eastAsia="標楷體" w:hAnsi="標楷體"/>
              </w:rPr>
              <w:t>B-4-1</w:t>
            </w:r>
            <w:r w:rsidRPr="00B23EAB">
              <w:rPr>
                <w:rFonts w:ascii="標楷體" w:eastAsia="標楷體" w:hAnsi="標楷體" w:hint="eastAsia"/>
              </w:rPr>
              <w:t>；</w:t>
            </w:r>
            <w:r w:rsidRPr="00B23EAB">
              <w:rPr>
                <w:rFonts w:ascii="標楷體" w:eastAsia="標楷體" w:hAnsi="標楷體"/>
              </w:rPr>
              <w:t>D-4-1</w:t>
            </w:r>
            <w:r w:rsidRPr="00B23EAB">
              <w:rPr>
                <w:rFonts w:ascii="標楷體" w:eastAsia="標楷體" w:hAnsi="標楷體" w:hint="eastAsia"/>
              </w:rPr>
              <w:t>）</w:t>
            </w:r>
          </w:p>
        </w:tc>
        <w:tc>
          <w:tcPr>
            <w:tcW w:w="2787"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p>
        </w:tc>
        <w:tc>
          <w:tcPr>
            <w:tcW w:w="2788"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補習考試（</w:t>
            </w:r>
            <w:r w:rsidRPr="00B23EAB">
              <w:rPr>
                <w:rFonts w:ascii="標楷體" w:eastAsia="標楷體" w:hAnsi="標楷體"/>
              </w:rPr>
              <w:t>D-</w:t>
            </w:r>
            <w:smartTag w:uri="urn:schemas-microsoft-com:office:smarttags" w:element="chsdate">
              <w:smartTagPr>
                <w:attr w:name="IsROCDate" w:val="False"/>
                <w:attr w:name="IsLunarDate" w:val="False"/>
                <w:attr w:name="Day" w:val="1"/>
                <w:attr w:name="Month" w:val="1"/>
                <w:attr w:name="Year" w:val="2004"/>
              </w:smartTagPr>
              <w:r w:rsidRPr="00B23EAB">
                <w:rPr>
                  <w:rFonts w:ascii="標楷體" w:eastAsia="標楷體" w:hAnsi="標楷體"/>
                </w:rPr>
                <w:t>4-1-1</w:t>
              </w:r>
            </w:smartTag>
            <w:r w:rsidRPr="00B23EAB">
              <w:rPr>
                <w:rFonts w:ascii="標楷體" w:eastAsia="標楷體" w:hAnsi="標楷體" w:hint="eastAsia"/>
              </w:rPr>
              <w:t>）</w:t>
            </w:r>
          </w:p>
        </w:tc>
      </w:tr>
      <w:tr w:rsidR="00F1013A" w:rsidRPr="00B23EAB" w:rsidTr="00B23EAB">
        <w:tc>
          <w:tcPr>
            <w:tcW w:w="2787"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異性交往（</w:t>
            </w:r>
            <w:r w:rsidRPr="00B23EAB">
              <w:rPr>
                <w:rFonts w:ascii="標楷體" w:eastAsia="標楷體" w:hAnsi="標楷體"/>
              </w:rPr>
              <w:t>A-4-2</w:t>
            </w:r>
            <w:r w:rsidRPr="00B23EAB">
              <w:rPr>
                <w:rFonts w:ascii="標楷體" w:eastAsia="標楷體" w:hAnsi="標楷體" w:hint="eastAsia"/>
              </w:rPr>
              <w:t>；</w:t>
            </w:r>
            <w:r w:rsidRPr="00B23EAB">
              <w:rPr>
                <w:rFonts w:ascii="標楷體" w:eastAsia="標楷體" w:hAnsi="標楷體"/>
              </w:rPr>
              <w:t>C-4-2</w:t>
            </w:r>
            <w:r w:rsidRPr="00B23EAB">
              <w:rPr>
                <w:rFonts w:ascii="標楷體" w:eastAsia="標楷體" w:hAnsi="標楷體" w:hint="eastAsia"/>
              </w:rPr>
              <w:t>）</w:t>
            </w:r>
          </w:p>
        </w:tc>
        <w:tc>
          <w:tcPr>
            <w:tcW w:w="2787"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婚姻壓力（</w:t>
            </w:r>
            <w:r w:rsidRPr="00B23EAB">
              <w:rPr>
                <w:rFonts w:ascii="標楷體" w:eastAsia="標楷體" w:hAnsi="標楷體"/>
              </w:rPr>
              <w:t>A-4-2</w:t>
            </w:r>
            <w:r w:rsidRPr="00B23EAB">
              <w:rPr>
                <w:rFonts w:ascii="標楷體" w:eastAsia="標楷體" w:hAnsi="標楷體" w:hint="eastAsia"/>
              </w:rPr>
              <w:t>；</w:t>
            </w:r>
            <w:r w:rsidRPr="00B23EAB">
              <w:rPr>
                <w:rFonts w:ascii="標楷體" w:eastAsia="標楷體" w:hAnsi="標楷體"/>
              </w:rPr>
              <w:t>C-4-2</w:t>
            </w:r>
            <w:r w:rsidRPr="00B23EAB">
              <w:rPr>
                <w:rFonts w:ascii="標楷體" w:eastAsia="標楷體" w:hAnsi="標楷體" w:hint="eastAsia"/>
              </w:rPr>
              <w:t>）</w:t>
            </w:r>
          </w:p>
        </w:tc>
        <w:tc>
          <w:tcPr>
            <w:tcW w:w="2788"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p>
        </w:tc>
      </w:tr>
      <w:tr w:rsidR="00F1013A" w:rsidRPr="00B23EAB" w:rsidTr="00B23EAB">
        <w:tc>
          <w:tcPr>
            <w:tcW w:w="2787" w:type="dxa"/>
            <w:tcBorders>
              <w:top w:val="nil"/>
              <w:bottom w:val="single" w:sz="12" w:space="0" w:color="auto"/>
            </w:tcBorders>
            <w:vAlign w:val="center"/>
          </w:tcPr>
          <w:p w:rsidR="00F1013A" w:rsidRPr="00B23EAB" w:rsidRDefault="00F1013A" w:rsidP="00B23EAB">
            <w:pPr>
              <w:spacing w:before="100" w:beforeAutospacing="1"/>
              <w:rPr>
                <w:rFonts w:ascii="標楷體" w:eastAsia="標楷體" w:hAnsi="標楷體"/>
              </w:rPr>
            </w:pPr>
          </w:p>
        </w:tc>
        <w:tc>
          <w:tcPr>
            <w:tcW w:w="2787" w:type="dxa"/>
            <w:tcBorders>
              <w:top w:val="nil"/>
              <w:bottom w:val="single" w:sz="12" w:space="0" w:color="auto"/>
            </w:tcBorders>
            <w:vAlign w:val="center"/>
          </w:tcPr>
          <w:p w:rsidR="00F1013A" w:rsidRPr="00B23EAB" w:rsidRDefault="00F1013A" w:rsidP="00B23EAB">
            <w:pPr>
              <w:spacing w:before="100" w:beforeAutospacing="1"/>
              <w:jc w:val="center"/>
              <w:rPr>
                <w:rFonts w:ascii="標楷體" w:eastAsia="標楷體" w:hAnsi="標楷體"/>
              </w:rPr>
            </w:pPr>
          </w:p>
        </w:tc>
        <w:tc>
          <w:tcPr>
            <w:tcW w:w="2788" w:type="dxa"/>
            <w:tcBorders>
              <w:top w:val="nil"/>
              <w:bottom w:val="single" w:sz="12" w:space="0" w:color="auto"/>
            </w:tcBorders>
            <w:vAlign w:val="center"/>
          </w:tcPr>
          <w:p w:rsidR="00F1013A" w:rsidRPr="00B23EAB" w:rsidRDefault="00F1013A" w:rsidP="00B23EAB">
            <w:pPr>
              <w:spacing w:before="100" w:beforeAutospacing="1"/>
              <w:jc w:val="center"/>
              <w:rPr>
                <w:rFonts w:ascii="標楷體" w:eastAsia="標楷體" w:hAnsi="標楷體"/>
              </w:rPr>
            </w:pPr>
          </w:p>
        </w:tc>
      </w:tr>
      <w:tr w:rsidR="00F1013A" w:rsidRPr="00B23EAB" w:rsidTr="00B23EAB">
        <w:tc>
          <w:tcPr>
            <w:tcW w:w="2787" w:type="dxa"/>
            <w:tcBorders>
              <w:top w:val="single" w:sz="12" w:space="0" w:color="auto"/>
              <w:bottom w:val="nil"/>
            </w:tcBorders>
            <w:vAlign w:val="center"/>
          </w:tcPr>
          <w:p w:rsidR="00F1013A" w:rsidRPr="00B23EAB" w:rsidRDefault="00F1013A" w:rsidP="00B23EAB">
            <w:pPr>
              <w:spacing w:before="100" w:beforeAutospacing="1"/>
              <w:rPr>
                <w:rFonts w:ascii="標楷體" w:eastAsia="標楷體" w:hAnsi="標楷體"/>
              </w:rPr>
            </w:pPr>
          </w:p>
        </w:tc>
        <w:tc>
          <w:tcPr>
            <w:tcW w:w="2787" w:type="dxa"/>
            <w:tcBorders>
              <w:top w:val="single" w:sz="12" w:space="0" w:color="auto"/>
              <w:bottom w:val="nil"/>
            </w:tcBorders>
            <w:vAlign w:val="center"/>
          </w:tcPr>
          <w:p w:rsidR="00F1013A" w:rsidRPr="00B23EAB" w:rsidRDefault="00F1013A" w:rsidP="00B23EAB">
            <w:pPr>
              <w:spacing w:before="100" w:beforeAutospacing="1"/>
              <w:jc w:val="center"/>
              <w:rPr>
                <w:rFonts w:ascii="標楷體" w:eastAsia="標楷體" w:hAnsi="標楷體"/>
              </w:rPr>
            </w:pPr>
          </w:p>
        </w:tc>
        <w:tc>
          <w:tcPr>
            <w:tcW w:w="2788" w:type="dxa"/>
            <w:tcBorders>
              <w:top w:val="single" w:sz="12" w:space="0" w:color="auto"/>
              <w:bottom w:val="nil"/>
            </w:tcBorders>
            <w:vAlign w:val="center"/>
          </w:tcPr>
          <w:p w:rsidR="00F1013A" w:rsidRPr="00B23EAB" w:rsidRDefault="00F1013A" w:rsidP="00B23EAB">
            <w:pPr>
              <w:spacing w:before="100" w:beforeAutospacing="1"/>
              <w:jc w:val="center"/>
              <w:rPr>
                <w:rFonts w:ascii="標楷體" w:eastAsia="標楷體" w:hAnsi="標楷體"/>
              </w:rPr>
            </w:pPr>
          </w:p>
        </w:tc>
      </w:tr>
      <w:tr w:rsidR="00F1013A" w:rsidRPr="00B23EAB" w:rsidTr="00B23EAB">
        <w:trPr>
          <w:trHeight w:val="841"/>
        </w:trPr>
        <w:tc>
          <w:tcPr>
            <w:tcW w:w="8362" w:type="dxa"/>
            <w:gridSpan w:val="3"/>
            <w:tcBorders>
              <w:top w:val="nil"/>
            </w:tcBorders>
            <w:vAlign w:val="center"/>
          </w:tcPr>
          <w:p w:rsidR="00F1013A" w:rsidRPr="00B23EAB" w:rsidRDefault="00F1013A" w:rsidP="00B23EAB">
            <w:pPr>
              <w:widowControl/>
              <w:spacing w:before="100" w:beforeAutospacing="1"/>
              <w:ind w:firstLineChars="50" w:firstLine="120"/>
              <w:rPr>
                <w:rFonts w:ascii="標楷體" w:eastAsia="標楷體" w:hAnsi="標楷體"/>
              </w:rPr>
            </w:pPr>
            <w:r w:rsidRPr="00B23EAB">
              <w:rPr>
                <w:rFonts w:ascii="標楷體" w:eastAsia="標楷體" w:hAnsi="標楷體" w:hint="eastAsia"/>
              </w:rPr>
              <w:t>續表</w:t>
            </w:r>
            <w:r w:rsidRPr="00B23EAB">
              <w:rPr>
                <w:rFonts w:ascii="標楷體" w:eastAsia="標楷體" w:hAnsi="標楷體"/>
              </w:rPr>
              <w:t>4</w:t>
            </w:r>
          </w:p>
          <w:tbl>
            <w:tblPr>
              <w:tblW w:w="0" w:type="auto"/>
              <w:tblBorders>
                <w:top w:val="single" w:sz="4" w:space="0" w:color="auto"/>
                <w:bottom w:val="single" w:sz="4" w:space="0" w:color="auto"/>
                <w:insideH w:val="single" w:sz="4" w:space="0" w:color="auto"/>
              </w:tblBorders>
              <w:tblLook w:val="00A0"/>
            </w:tblPr>
            <w:tblGrid>
              <w:gridCol w:w="8146"/>
            </w:tblGrid>
            <w:tr w:rsidR="00F1013A" w:rsidRPr="00B23EAB" w:rsidTr="00B23EAB">
              <w:tc>
                <w:tcPr>
                  <w:tcW w:w="8146" w:type="dxa"/>
                  <w:tcBorders>
                    <w:top w:val="single" w:sz="4" w:space="0" w:color="auto"/>
                    <w:bottom w:val="single" w:sz="4" w:space="0" w:color="auto"/>
                  </w:tcBorders>
                </w:tcPr>
                <w:p w:rsidR="00F1013A" w:rsidRPr="00B23EAB" w:rsidRDefault="00F1013A" w:rsidP="00B23EAB">
                  <w:pPr>
                    <w:spacing w:before="100" w:beforeAutospacing="1"/>
                    <w:rPr>
                      <w:rFonts w:ascii="標楷體" w:eastAsia="標楷體" w:hAnsi="標楷體"/>
                      <w:b/>
                    </w:rPr>
                  </w:pPr>
                  <w:r w:rsidRPr="00B23EAB">
                    <w:rPr>
                      <w:rFonts w:ascii="標楷體" w:eastAsia="標楷體" w:hAnsi="標楷體" w:hint="eastAsia"/>
                      <w:b/>
                      <w:bCs/>
                    </w:rPr>
                    <w:t>其他壓力、壓力來源與壓力調適一覽表</w:t>
                  </w:r>
                </w:p>
              </w:tc>
            </w:tr>
          </w:tbl>
          <w:p w:rsidR="00F1013A" w:rsidRPr="00B23EAB" w:rsidRDefault="00F1013A" w:rsidP="00B23EAB">
            <w:pPr>
              <w:spacing w:before="100" w:beforeAutospacing="1"/>
              <w:rPr>
                <w:rFonts w:ascii="標楷體" w:eastAsia="標楷體" w:hAnsi="標楷體"/>
              </w:rPr>
            </w:pPr>
          </w:p>
        </w:tc>
      </w:tr>
      <w:tr w:rsidR="00F1013A" w:rsidRPr="00B23EAB" w:rsidTr="00B23EAB">
        <w:tc>
          <w:tcPr>
            <w:tcW w:w="2787" w:type="dxa"/>
            <w:tcBorders>
              <w:top w:val="nil"/>
            </w:tcBorders>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w:t>
            </w:r>
          </w:p>
        </w:tc>
        <w:tc>
          <w:tcPr>
            <w:tcW w:w="2787" w:type="dxa"/>
            <w:tcBorders>
              <w:top w:val="nil"/>
            </w:tcBorders>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壓力來源</w:t>
            </w:r>
          </w:p>
        </w:tc>
        <w:tc>
          <w:tcPr>
            <w:tcW w:w="2788" w:type="dxa"/>
            <w:tcBorders>
              <w:top w:val="nil"/>
            </w:tcBorders>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壓力調適</w:t>
            </w:r>
          </w:p>
        </w:tc>
      </w:tr>
      <w:tr w:rsidR="00F1013A" w:rsidRPr="00B23EAB" w:rsidTr="00B23EAB">
        <w:tc>
          <w:tcPr>
            <w:tcW w:w="2787" w:type="dxa"/>
            <w:tcBorders>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家庭角色衝突（</w:t>
            </w:r>
            <w:r w:rsidRPr="00B23EAB">
              <w:rPr>
                <w:rFonts w:ascii="標楷體" w:eastAsia="標楷體" w:hAnsi="標楷體"/>
              </w:rPr>
              <w:t>I-4-1</w:t>
            </w:r>
            <w:r w:rsidRPr="00B23EAB">
              <w:rPr>
                <w:rFonts w:ascii="標楷體" w:eastAsia="標楷體" w:hAnsi="標楷體" w:hint="eastAsia"/>
              </w:rPr>
              <w:t>）</w:t>
            </w:r>
          </w:p>
        </w:tc>
        <w:tc>
          <w:tcPr>
            <w:tcW w:w="2787" w:type="dxa"/>
            <w:tcBorders>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家人對參與家中事務的要求（</w:t>
            </w:r>
            <w:r w:rsidRPr="00B23EAB">
              <w:rPr>
                <w:rFonts w:ascii="標楷體" w:eastAsia="標楷體" w:hAnsi="標楷體"/>
              </w:rPr>
              <w:t>I-</w:t>
            </w:r>
            <w:smartTag w:uri="urn:schemas-microsoft-com:office:smarttags" w:element="chsdate">
              <w:smartTagPr>
                <w:attr w:name="IsROCDate" w:val="False"/>
                <w:attr w:name="IsLunarDate" w:val="False"/>
                <w:attr w:name="Day" w:val="1"/>
                <w:attr w:name="Month" w:val="1"/>
                <w:attr w:name="Year" w:val="2004"/>
              </w:smartTagPr>
              <w:r w:rsidRPr="00B23EAB">
                <w:rPr>
                  <w:rFonts w:ascii="標楷體" w:eastAsia="標楷體" w:hAnsi="標楷體"/>
                </w:rPr>
                <w:t>4-1-1</w:t>
              </w:r>
            </w:smartTag>
            <w:r w:rsidRPr="00B23EAB">
              <w:rPr>
                <w:rFonts w:ascii="標楷體" w:eastAsia="標楷體" w:hAnsi="標楷體" w:hint="eastAsia"/>
              </w:rPr>
              <w:t>）</w:t>
            </w:r>
          </w:p>
        </w:tc>
        <w:tc>
          <w:tcPr>
            <w:tcW w:w="2788" w:type="dxa"/>
            <w:tcBorders>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盡可能以家庭角色為重（</w:t>
            </w:r>
            <w:r w:rsidRPr="00B23EAB">
              <w:rPr>
                <w:rFonts w:ascii="標楷體" w:eastAsia="標楷體" w:hAnsi="標楷體"/>
              </w:rPr>
              <w:t>I-</w:t>
            </w:r>
            <w:smartTag w:uri="urn:schemas-microsoft-com:office:smarttags" w:element="chsdate">
              <w:smartTagPr>
                <w:attr w:name="IsROCDate" w:val="False"/>
                <w:attr w:name="IsLunarDate" w:val="False"/>
                <w:attr w:name="Day" w:val="1"/>
                <w:attr w:name="Month" w:val="1"/>
                <w:attr w:name="Year" w:val="2004"/>
              </w:smartTagPr>
              <w:r w:rsidRPr="00B23EAB">
                <w:rPr>
                  <w:rFonts w:ascii="標楷體" w:eastAsia="標楷體" w:hAnsi="標楷體"/>
                </w:rPr>
                <w:t>4-1-1</w:t>
              </w:r>
            </w:smartTag>
            <w:r w:rsidRPr="00B23EAB">
              <w:rPr>
                <w:rFonts w:ascii="標楷體" w:eastAsia="標楷體" w:hAnsi="標楷體" w:hint="eastAsia"/>
              </w:rPr>
              <w:t>）</w:t>
            </w:r>
          </w:p>
        </w:tc>
      </w:tr>
      <w:tr w:rsidR="00F1013A" w:rsidRPr="00B23EAB" w:rsidTr="00B23EAB">
        <w:tc>
          <w:tcPr>
            <w:tcW w:w="2787"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人際關係（</w:t>
            </w:r>
            <w:r w:rsidRPr="00B23EAB">
              <w:rPr>
                <w:rFonts w:ascii="標楷體" w:eastAsia="標楷體" w:hAnsi="標楷體"/>
              </w:rPr>
              <w:t>I-4-2</w:t>
            </w:r>
            <w:r w:rsidRPr="00B23EAB">
              <w:rPr>
                <w:rFonts w:ascii="標楷體" w:eastAsia="標楷體" w:hAnsi="標楷體" w:hint="eastAsia"/>
              </w:rPr>
              <w:t>）</w:t>
            </w:r>
          </w:p>
        </w:tc>
        <w:tc>
          <w:tcPr>
            <w:tcW w:w="2787"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p>
        </w:tc>
        <w:tc>
          <w:tcPr>
            <w:tcW w:w="2788"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p>
        </w:tc>
      </w:tr>
      <w:tr w:rsidR="00F1013A" w:rsidRPr="00B23EAB" w:rsidTr="00B23EAB">
        <w:tc>
          <w:tcPr>
            <w:tcW w:w="2787"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丟垃圾（</w:t>
            </w:r>
            <w:r w:rsidRPr="00B23EAB">
              <w:rPr>
                <w:rFonts w:ascii="標楷體" w:eastAsia="標楷體" w:hAnsi="標楷體"/>
              </w:rPr>
              <w:t>A-4-1</w:t>
            </w:r>
            <w:r w:rsidRPr="00B23EAB">
              <w:rPr>
                <w:rFonts w:ascii="標楷體" w:eastAsia="標楷體" w:hAnsi="標楷體" w:hint="eastAsia"/>
              </w:rPr>
              <w:t>）</w:t>
            </w:r>
          </w:p>
        </w:tc>
        <w:tc>
          <w:tcPr>
            <w:tcW w:w="2787"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台北市需要資源回收及專用垃圾袋（</w:t>
            </w:r>
            <w:r w:rsidRPr="00B23EAB">
              <w:rPr>
                <w:rFonts w:ascii="標楷體" w:eastAsia="標楷體" w:hAnsi="標楷體"/>
              </w:rPr>
              <w:t>A-</w:t>
            </w:r>
            <w:smartTag w:uri="urn:schemas-microsoft-com:office:smarttags" w:element="chsdate">
              <w:smartTagPr>
                <w:attr w:name="IsROCDate" w:val="False"/>
                <w:attr w:name="IsLunarDate" w:val="False"/>
                <w:attr w:name="Day" w:val="1"/>
                <w:attr w:name="Month" w:val="1"/>
                <w:attr w:name="Year" w:val="2004"/>
              </w:smartTagPr>
              <w:r w:rsidRPr="00B23EAB">
                <w:rPr>
                  <w:rFonts w:ascii="標楷體" w:eastAsia="標楷體" w:hAnsi="標楷體"/>
                </w:rPr>
                <w:t>4-1-1</w:t>
              </w:r>
            </w:smartTag>
            <w:r w:rsidRPr="00B23EAB">
              <w:rPr>
                <w:rFonts w:ascii="標楷體" w:eastAsia="標楷體" w:hAnsi="標楷體" w:hint="eastAsia"/>
              </w:rPr>
              <w:t>）</w:t>
            </w:r>
          </w:p>
        </w:tc>
        <w:tc>
          <w:tcPr>
            <w:tcW w:w="2788" w:type="dxa"/>
            <w:tcBorders>
              <w:top w:val="nil"/>
              <w:bottom w:val="nil"/>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帶回家丟（</w:t>
            </w:r>
            <w:r w:rsidRPr="00B23EAB">
              <w:rPr>
                <w:rFonts w:ascii="標楷體" w:eastAsia="標楷體" w:hAnsi="標楷體"/>
              </w:rPr>
              <w:t>A-</w:t>
            </w:r>
            <w:smartTag w:uri="urn:schemas-microsoft-com:office:smarttags" w:element="chsdate">
              <w:smartTagPr>
                <w:attr w:name="IsROCDate" w:val="False"/>
                <w:attr w:name="IsLunarDate" w:val="False"/>
                <w:attr w:name="Day" w:val="1"/>
                <w:attr w:name="Month" w:val="1"/>
                <w:attr w:name="Year" w:val="2004"/>
              </w:smartTagPr>
              <w:r w:rsidRPr="00B23EAB">
                <w:rPr>
                  <w:rFonts w:ascii="標楷體" w:eastAsia="標楷體" w:hAnsi="標楷體"/>
                </w:rPr>
                <w:t>4-1-1</w:t>
              </w:r>
            </w:smartTag>
            <w:r w:rsidRPr="00B23EAB">
              <w:rPr>
                <w:rFonts w:ascii="標楷體" w:eastAsia="標楷體" w:hAnsi="標楷體" w:hint="eastAsia"/>
              </w:rPr>
              <w:t>）</w:t>
            </w:r>
          </w:p>
          <w:p w:rsidR="00F1013A" w:rsidRPr="00B23EAB" w:rsidRDefault="00F1013A" w:rsidP="00B23EAB">
            <w:pPr>
              <w:spacing w:before="100" w:beforeAutospacing="1"/>
              <w:jc w:val="center"/>
              <w:rPr>
                <w:rFonts w:ascii="標楷體" w:eastAsia="標楷體" w:hAnsi="標楷體"/>
              </w:rPr>
            </w:pPr>
          </w:p>
        </w:tc>
      </w:tr>
      <w:tr w:rsidR="00F1013A" w:rsidRPr="00B23EAB" w:rsidTr="00B23EAB">
        <w:tc>
          <w:tcPr>
            <w:tcW w:w="2787" w:type="dxa"/>
            <w:tcBorders>
              <w:top w:val="nil"/>
              <w:bottom w:val="single" w:sz="12" w:space="0" w:color="auto"/>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工作壓力（</w:t>
            </w:r>
            <w:r w:rsidRPr="00B23EAB">
              <w:rPr>
                <w:rFonts w:ascii="標楷體" w:eastAsia="標楷體" w:hAnsi="標楷體"/>
              </w:rPr>
              <w:t>C-4-1</w:t>
            </w:r>
            <w:r w:rsidRPr="00B23EAB">
              <w:rPr>
                <w:rFonts w:ascii="標楷體" w:eastAsia="標楷體" w:hAnsi="標楷體" w:hint="eastAsia"/>
              </w:rPr>
              <w:t>）</w:t>
            </w:r>
          </w:p>
        </w:tc>
        <w:tc>
          <w:tcPr>
            <w:tcW w:w="2787" w:type="dxa"/>
            <w:tcBorders>
              <w:top w:val="nil"/>
              <w:bottom w:val="single" w:sz="12" w:space="0" w:color="auto"/>
            </w:tcBorders>
            <w:vAlign w:val="center"/>
          </w:tcPr>
          <w:p w:rsidR="00F1013A" w:rsidRPr="00B23EAB" w:rsidRDefault="00F1013A" w:rsidP="00B23EAB">
            <w:pPr>
              <w:spacing w:before="100" w:beforeAutospacing="1"/>
              <w:jc w:val="center"/>
              <w:rPr>
                <w:rFonts w:ascii="標楷體" w:eastAsia="標楷體" w:hAnsi="標楷體"/>
              </w:rPr>
            </w:pPr>
            <w:r w:rsidRPr="00B23EAB">
              <w:rPr>
                <w:rFonts w:ascii="標楷體" w:eastAsia="標楷體" w:hAnsi="標楷體" w:hint="eastAsia"/>
              </w:rPr>
              <w:t>教師工作壓力（</w:t>
            </w:r>
            <w:r w:rsidRPr="00B23EAB">
              <w:rPr>
                <w:rFonts w:ascii="標楷體" w:eastAsia="標楷體" w:hAnsi="標楷體"/>
              </w:rPr>
              <w:t>C-4-1</w:t>
            </w:r>
            <w:r w:rsidRPr="00B23EAB">
              <w:rPr>
                <w:rFonts w:ascii="標楷體" w:eastAsia="標楷體" w:hAnsi="標楷體" w:hint="eastAsia"/>
              </w:rPr>
              <w:t>）</w:t>
            </w:r>
          </w:p>
        </w:tc>
        <w:tc>
          <w:tcPr>
            <w:tcW w:w="2788" w:type="dxa"/>
            <w:tcBorders>
              <w:top w:val="nil"/>
              <w:bottom w:val="single" w:sz="12" w:space="0" w:color="auto"/>
            </w:tcBorders>
            <w:vAlign w:val="center"/>
          </w:tcPr>
          <w:p w:rsidR="00F1013A" w:rsidRPr="00B23EAB" w:rsidRDefault="00F1013A" w:rsidP="00B23EAB">
            <w:pPr>
              <w:spacing w:before="100" w:beforeAutospacing="1"/>
              <w:jc w:val="center"/>
              <w:rPr>
                <w:rFonts w:ascii="標楷體" w:eastAsia="標楷體" w:hAnsi="標楷體"/>
              </w:rPr>
            </w:pPr>
          </w:p>
        </w:tc>
      </w:tr>
    </w:tbl>
    <w:p w:rsidR="00F1013A" w:rsidRPr="00D60F67" w:rsidRDefault="00F1013A" w:rsidP="00994DE6">
      <w:pPr>
        <w:rPr>
          <w:rFonts w:ascii="標楷體" w:eastAsia="標楷體" w:hAnsi="標楷體"/>
        </w:rPr>
      </w:pPr>
      <w:r w:rsidRPr="00D60F67">
        <w:rPr>
          <w:rFonts w:ascii="標楷體" w:eastAsia="標楷體" w:hAnsi="標楷體" w:hint="eastAsia"/>
        </w:rPr>
        <w:t>資料來源</w:t>
      </w:r>
      <w:r w:rsidRPr="00D60F67">
        <w:rPr>
          <w:rFonts w:ascii="標楷體" w:eastAsia="標楷體" w:hAnsi="標楷體"/>
        </w:rPr>
        <w:t xml:space="preserve">: </w:t>
      </w:r>
      <w:r w:rsidRPr="00D60F67">
        <w:rPr>
          <w:rFonts w:ascii="標楷體" w:eastAsia="標楷體" w:hAnsi="標楷體" w:hint="eastAsia"/>
        </w:rPr>
        <w:t>本研究整理</w:t>
      </w:r>
    </w:p>
    <w:p w:rsidR="00F1013A" w:rsidRPr="00D60F67" w:rsidRDefault="00F1013A" w:rsidP="00994DE6">
      <w:pPr>
        <w:rPr>
          <w:rFonts w:ascii="標楷體" w:eastAsia="標楷體" w:hAnsi="標楷體"/>
        </w:rPr>
      </w:pPr>
      <w:r w:rsidRPr="00D60F67">
        <w:rPr>
          <w:rFonts w:ascii="標楷體" w:eastAsia="標楷體" w:hAnsi="標楷體" w:hint="eastAsia"/>
        </w:rPr>
        <w:t>由表</w:t>
      </w:r>
      <w:r w:rsidRPr="00D60F67">
        <w:rPr>
          <w:rFonts w:ascii="標楷體" w:eastAsia="標楷體" w:hAnsi="標楷體"/>
        </w:rPr>
        <w:t>4</w:t>
      </w:r>
      <w:r w:rsidRPr="00D60F67">
        <w:rPr>
          <w:rFonts w:ascii="標楷體" w:eastAsia="標楷體" w:hAnsi="標楷體" w:hint="eastAsia"/>
        </w:rPr>
        <w:t>得知訪談十位研究生在就讀技職教育組在課業以外所面臨到的壓力</w:t>
      </w:r>
    </w:p>
    <w:p w:rsidR="00F1013A" w:rsidRPr="00D60F67" w:rsidRDefault="00F1013A" w:rsidP="00994DE6">
      <w:pPr>
        <w:rPr>
          <w:rFonts w:ascii="標楷體" w:eastAsia="標楷體" w:hAnsi="標楷體"/>
        </w:rPr>
      </w:pPr>
      <w:r w:rsidRPr="00D60F67">
        <w:rPr>
          <w:rFonts w:ascii="標楷體" w:eastAsia="標楷體" w:hAnsi="標楷體" w:hint="eastAsia"/>
        </w:rPr>
        <w:t>共有「經濟壓力」、「未來出路」、「異性交往</w:t>
      </w:r>
      <w:r>
        <w:rPr>
          <w:rFonts w:ascii="標楷體" w:eastAsia="標楷體" w:hAnsi="標楷體" w:hint="eastAsia"/>
        </w:rPr>
        <w:t>」、「家庭角色衝突」、「人際關係」、「丟垃圾」、「工作壓力」七個方面</w:t>
      </w:r>
      <w:r w:rsidRPr="00D60F67">
        <w:rPr>
          <w:rFonts w:ascii="標楷體" w:eastAsia="標楷體" w:hAnsi="標楷體" w:hint="eastAsia"/>
        </w:rPr>
        <w:t>，當中多數同學面臨到「經濟壓力」。</w:t>
      </w:r>
    </w:p>
    <w:p w:rsidR="00F1013A" w:rsidRPr="00D60F67" w:rsidRDefault="00F1013A" w:rsidP="00994DE6">
      <w:pPr>
        <w:rPr>
          <w:rFonts w:ascii="標楷體" w:eastAsia="標楷體" w:hAnsi="標楷體"/>
        </w:rPr>
      </w:pPr>
      <w:r w:rsidRPr="00D60F67">
        <w:rPr>
          <w:rFonts w:ascii="標楷體" w:eastAsia="標楷體" w:hAnsi="標楷體"/>
        </w:rPr>
        <w:t xml:space="preserve">    </w:t>
      </w:r>
      <w:r w:rsidRPr="00D60F67">
        <w:rPr>
          <w:rFonts w:ascii="標楷體" w:eastAsia="標楷體" w:hAnsi="標楷體" w:hint="eastAsia"/>
        </w:rPr>
        <w:t>研究生對於「經濟壓力」而言，其壓力</w:t>
      </w:r>
      <w:r>
        <w:rPr>
          <w:rFonts w:ascii="標楷體" w:eastAsia="標楷體" w:hAnsi="標楷體" w:hint="eastAsia"/>
        </w:rPr>
        <w:t>來</w:t>
      </w:r>
      <w:r w:rsidRPr="00D60F67">
        <w:rPr>
          <w:rFonts w:ascii="標楷體" w:eastAsia="標楷體" w:hAnsi="標楷體" w:hint="eastAsia"/>
        </w:rPr>
        <w:t>源來自貸款壓力、出門在外的租房子的經濟壓力以及與選課時間相衝，影響經濟來源，多數研究生對於「經濟壓力」</w:t>
      </w:r>
    </w:p>
    <w:p w:rsidR="00F1013A" w:rsidRPr="00D60F67" w:rsidRDefault="00F1013A" w:rsidP="00994DE6">
      <w:pPr>
        <w:rPr>
          <w:rFonts w:ascii="標楷體" w:eastAsia="標楷體" w:hAnsi="標楷體"/>
        </w:rPr>
      </w:pPr>
      <w:r w:rsidRPr="00D60F67">
        <w:rPr>
          <w:rFonts w:ascii="標楷體" w:eastAsia="標楷體" w:hAnsi="標楷體" w:hint="eastAsia"/>
        </w:rPr>
        <w:t>的壓力調適為希望能盡快完成學業，並盡快還貸款。</w:t>
      </w:r>
    </w:p>
    <w:p w:rsidR="00F1013A" w:rsidRDefault="00F1013A" w:rsidP="00B06859">
      <w:pPr>
        <w:widowControl/>
        <w:rPr>
          <w:rFonts w:ascii="標楷體" w:eastAsia="標楷體" w:hAnsi="標楷體"/>
          <w:b/>
          <w:sz w:val="28"/>
          <w:szCs w:val="28"/>
        </w:rPr>
      </w:pPr>
    </w:p>
    <w:p w:rsidR="00F1013A" w:rsidRDefault="00F1013A">
      <w:pPr>
        <w:widowControl/>
        <w:rPr>
          <w:rFonts w:ascii="標楷體" w:eastAsia="標楷體" w:hAnsi="標楷體"/>
          <w:b/>
          <w:sz w:val="28"/>
          <w:szCs w:val="28"/>
        </w:rPr>
      </w:pPr>
      <w:r>
        <w:rPr>
          <w:rFonts w:ascii="標楷體" w:eastAsia="標楷體" w:hAnsi="標楷體"/>
          <w:b/>
          <w:sz w:val="28"/>
          <w:szCs w:val="28"/>
        </w:rPr>
        <w:br w:type="page"/>
      </w:r>
    </w:p>
    <w:p w:rsidR="00F1013A" w:rsidRPr="003B6E6F" w:rsidRDefault="00F1013A" w:rsidP="00B06859">
      <w:pPr>
        <w:widowControl/>
        <w:rPr>
          <w:rFonts w:ascii="標楷體" w:eastAsia="標楷體" w:hAnsi="標楷體"/>
          <w:b/>
          <w:sz w:val="28"/>
          <w:szCs w:val="28"/>
        </w:rPr>
      </w:pPr>
      <w:r w:rsidRPr="003B6E6F">
        <w:rPr>
          <w:rFonts w:ascii="標楷體" w:eastAsia="標楷體" w:hAnsi="標楷體" w:hint="eastAsia"/>
          <w:b/>
          <w:sz w:val="28"/>
          <w:szCs w:val="28"/>
        </w:rPr>
        <w:t>伍、結語</w:t>
      </w:r>
    </w:p>
    <w:p w:rsidR="00F1013A" w:rsidRPr="003B6E6F" w:rsidRDefault="00F1013A" w:rsidP="003B6E6F">
      <w:pPr>
        <w:rPr>
          <w:rFonts w:ascii="標楷體" w:eastAsia="標楷體" w:hAnsi="標楷體"/>
        </w:rPr>
      </w:pPr>
      <w:r w:rsidRPr="003B6E6F">
        <w:rPr>
          <w:rFonts w:ascii="標楷體" w:eastAsia="標楷體" w:hAnsi="標楷體" w:hint="eastAsia"/>
        </w:rPr>
        <w:t>根據資料分析的結果，本研究可獲得以下結論</w:t>
      </w:r>
      <w:r w:rsidRPr="003B6E6F">
        <w:rPr>
          <w:rFonts w:ascii="標楷體" w:eastAsia="標楷體" w:hAnsi="標楷體"/>
        </w:rPr>
        <w:t>:</w:t>
      </w:r>
    </w:p>
    <w:p w:rsidR="00F1013A" w:rsidRPr="003B6E6F" w:rsidRDefault="00F1013A" w:rsidP="0057470B">
      <w:pPr>
        <w:numPr>
          <w:ilvl w:val="0"/>
          <w:numId w:val="5"/>
        </w:numPr>
        <w:rPr>
          <w:rFonts w:ascii="標楷體" w:eastAsia="標楷體" w:hAnsi="標楷體"/>
        </w:rPr>
      </w:pPr>
      <w:r>
        <w:rPr>
          <w:rFonts w:ascii="標楷體" w:eastAsia="標楷體" w:hAnsi="標楷體" w:hint="eastAsia"/>
        </w:rPr>
        <w:t>就讀</w:t>
      </w:r>
      <w:r w:rsidRPr="0057470B">
        <w:rPr>
          <w:rFonts w:ascii="標楷體" w:eastAsia="標楷體" w:hAnsi="標楷體" w:hint="eastAsia"/>
        </w:rPr>
        <w:t>國立臺灣師範大學工業教育學系</w:t>
      </w:r>
      <w:r>
        <w:rPr>
          <w:rFonts w:ascii="標楷體" w:eastAsia="標楷體" w:hAnsi="標楷體" w:hint="eastAsia"/>
        </w:rPr>
        <w:t>技職教育組研究生入學前的壓力及壓力來源</w:t>
      </w:r>
    </w:p>
    <w:p w:rsidR="00F1013A" w:rsidRPr="00615DB8" w:rsidRDefault="00F1013A" w:rsidP="00615DB8">
      <w:pPr>
        <w:pStyle w:val="ListParagraph"/>
        <w:numPr>
          <w:ilvl w:val="0"/>
          <w:numId w:val="7"/>
        </w:numPr>
        <w:ind w:leftChars="0"/>
        <w:rPr>
          <w:rFonts w:ascii="標楷體" w:eastAsia="標楷體" w:hAnsi="標楷體"/>
        </w:rPr>
      </w:pPr>
      <w:r w:rsidRPr="008B4EF0">
        <w:rPr>
          <w:rFonts w:ascii="標楷體" w:eastAsia="標楷體" w:hAnsi="標楷體" w:hint="eastAsia"/>
        </w:rPr>
        <w:t>主要壓力</w:t>
      </w:r>
      <w:r w:rsidRPr="0057470B">
        <w:rPr>
          <w:rFonts w:ascii="標楷體" w:eastAsia="標楷體" w:hAnsi="標楷體" w:hint="eastAsia"/>
        </w:rPr>
        <w:t>為「自我實現」、「經濟需求（加薪）」與「社會期待」三個方面的</w:t>
      </w:r>
      <w:r w:rsidRPr="008B4EF0">
        <w:rPr>
          <w:rFonts w:ascii="標楷體" w:eastAsia="標楷體" w:hAnsi="標楷體" w:hint="eastAsia"/>
        </w:rPr>
        <w:t>壓力。</w:t>
      </w:r>
    </w:p>
    <w:p w:rsidR="00F1013A" w:rsidRPr="00615DB8" w:rsidRDefault="00F1013A" w:rsidP="00615DB8">
      <w:pPr>
        <w:pStyle w:val="ListParagraph"/>
        <w:numPr>
          <w:ilvl w:val="0"/>
          <w:numId w:val="7"/>
        </w:numPr>
        <w:ind w:leftChars="0"/>
        <w:rPr>
          <w:rFonts w:ascii="標楷體" w:eastAsia="標楷體" w:hAnsi="標楷體"/>
        </w:rPr>
      </w:pPr>
      <w:r w:rsidRPr="002E7ABB">
        <w:rPr>
          <w:rFonts w:ascii="標楷體" w:eastAsia="標楷體" w:hAnsi="標楷體" w:hint="eastAsia"/>
        </w:rPr>
        <w:t>自我實現</w:t>
      </w:r>
      <w:r>
        <w:rPr>
          <w:rFonts w:ascii="標楷體" w:eastAsia="標楷體" w:hAnsi="標楷體" w:hint="eastAsia"/>
        </w:rPr>
        <w:t>的</w:t>
      </w:r>
      <w:r w:rsidRPr="002E7ABB">
        <w:rPr>
          <w:rFonts w:ascii="標楷體" w:eastAsia="標楷體" w:hAnsi="標楷體" w:hint="eastAsia"/>
        </w:rPr>
        <w:t>壓力</w:t>
      </w:r>
      <w:r>
        <w:rPr>
          <w:rFonts w:ascii="標楷體" w:eastAsia="標楷體" w:hAnsi="標楷體" w:hint="eastAsia"/>
        </w:rPr>
        <w:t>來源包含「希望擁有教育學歷」、「考教師證的壓力」、「提升教學專業」，並且在</w:t>
      </w:r>
      <w:r w:rsidRPr="008B4EF0">
        <w:rPr>
          <w:rFonts w:ascii="標楷體" w:eastAsia="標楷體" w:hAnsi="標楷體" w:hint="eastAsia"/>
        </w:rPr>
        <w:t>自我實現的壓力來源</w:t>
      </w:r>
      <w:r>
        <w:rPr>
          <w:rFonts w:ascii="標楷體" w:eastAsia="標楷體" w:hAnsi="標楷體" w:hint="eastAsia"/>
        </w:rPr>
        <w:t>數，碩一學生多於碩二學生。</w:t>
      </w:r>
    </w:p>
    <w:p w:rsidR="00F1013A" w:rsidRPr="008B4EF0" w:rsidRDefault="00F1013A" w:rsidP="00E33D29">
      <w:pPr>
        <w:pStyle w:val="ListParagraph"/>
        <w:numPr>
          <w:ilvl w:val="0"/>
          <w:numId w:val="5"/>
        </w:numPr>
        <w:ind w:leftChars="0"/>
        <w:rPr>
          <w:rFonts w:ascii="標楷體" w:eastAsia="標楷體" w:hAnsi="標楷體"/>
        </w:rPr>
      </w:pPr>
      <w:r w:rsidRPr="008B4EF0">
        <w:rPr>
          <w:rFonts w:ascii="標楷體" w:eastAsia="標楷體" w:hAnsi="標楷體" w:hint="eastAsia"/>
        </w:rPr>
        <w:t>就讀</w:t>
      </w:r>
      <w:r>
        <w:rPr>
          <w:rFonts w:ascii="標楷體" w:eastAsia="標楷體" w:hAnsi="標楷體" w:hint="eastAsia"/>
        </w:rPr>
        <w:t>國立臺灣師範大學工業教育學系技職教育組研究生</w:t>
      </w:r>
      <w:r w:rsidRPr="00E33D29">
        <w:rPr>
          <w:rFonts w:ascii="標楷體" w:eastAsia="標楷體" w:hAnsi="標楷體" w:hint="eastAsia"/>
        </w:rPr>
        <w:t>課業、學業上</w:t>
      </w:r>
      <w:r w:rsidRPr="008B4EF0">
        <w:rPr>
          <w:rFonts w:ascii="標楷體" w:eastAsia="標楷體" w:hAnsi="標楷體" w:hint="eastAsia"/>
        </w:rPr>
        <w:t>的壓力及壓力來源</w:t>
      </w:r>
    </w:p>
    <w:p w:rsidR="00F1013A" w:rsidRPr="008B4EF0" w:rsidRDefault="00F1013A" w:rsidP="008B4EF0">
      <w:pPr>
        <w:pStyle w:val="ListParagraph"/>
        <w:numPr>
          <w:ilvl w:val="0"/>
          <w:numId w:val="8"/>
        </w:numPr>
        <w:ind w:leftChars="0"/>
        <w:rPr>
          <w:rFonts w:ascii="標楷體" w:eastAsia="標楷體" w:hAnsi="標楷體"/>
        </w:rPr>
      </w:pPr>
      <w:r w:rsidRPr="008B4EF0">
        <w:rPr>
          <w:rFonts w:ascii="標楷體" w:eastAsia="標楷體" w:hAnsi="標楷體" w:hint="eastAsia"/>
        </w:rPr>
        <w:t>主要壓力為「學習進度不如同儕」、「撰寫論文」、「跟計畫及工作期許勝過學業期許」</w:t>
      </w:r>
    </w:p>
    <w:p w:rsidR="00F1013A" w:rsidRPr="00615DB8" w:rsidRDefault="00F1013A" w:rsidP="00615DB8">
      <w:pPr>
        <w:pStyle w:val="ListParagraph"/>
        <w:numPr>
          <w:ilvl w:val="0"/>
          <w:numId w:val="8"/>
        </w:numPr>
        <w:ind w:leftChars="0"/>
        <w:rPr>
          <w:rFonts w:ascii="標楷體" w:eastAsia="標楷體" w:hAnsi="標楷體"/>
        </w:rPr>
      </w:pPr>
      <w:r w:rsidRPr="00615DB8">
        <w:rPr>
          <w:rFonts w:ascii="標楷體" w:eastAsia="標楷體" w:hAnsi="標楷體" w:hint="eastAsia"/>
        </w:rPr>
        <w:t>在「學習進度不如同儕」的壓力來源皆為需要花時間調整。</w:t>
      </w:r>
    </w:p>
    <w:p w:rsidR="00F1013A" w:rsidRPr="00615DB8" w:rsidRDefault="00F1013A" w:rsidP="00615DB8">
      <w:pPr>
        <w:pStyle w:val="ListParagraph"/>
        <w:numPr>
          <w:ilvl w:val="0"/>
          <w:numId w:val="5"/>
        </w:numPr>
        <w:ind w:leftChars="0"/>
        <w:rPr>
          <w:rFonts w:ascii="標楷體" w:eastAsia="標楷體" w:hAnsi="標楷體"/>
        </w:rPr>
      </w:pPr>
      <w:r w:rsidRPr="00615DB8">
        <w:rPr>
          <w:rFonts w:ascii="標楷體" w:eastAsia="標楷體" w:hAnsi="標楷體" w:hint="eastAsia"/>
        </w:rPr>
        <w:t>國立臺灣師範大學工業教育學系技職教育組研究生在課業以外的壓力及</w:t>
      </w:r>
    </w:p>
    <w:p w:rsidR="00F1013A" w:rsidRPr="00615DB8" w:rsidRDefault="00F1013A" w:rsidP="00615DB8">
      <w:pPr>
        <w:pStyle w:val="ListParagraph"/>
        <w:ind w:leftChars="0" w:left="840"/>
        <w:rPr>
          <w:rFonts w:ascii="標楷體" w:eastAsia="標楷體" w:hAnsi="標楷體"/>
        </w:rPr>
      </w:pPr>
      <w:r w:rsidRPr="00615DB8">
        <w:rPr>
          <w:rFonts w:ascii="標楷體" w:eastAsia="標楷體" w:hAnsi="標楷體" w:hint="eastAsia"/>
        </w:rPr>
        <w:t>壓力來源，</w:t>
      </w:r>
    </w:p>
    <w:p w:rsidR="00F1013A" w:rsidRDefault="00F1013A" w:rsidP="00615DB8">
      <w:pPr>
        <w:rPr>
          <w:rFonts w:ascii="標楷體" w:eastAsia="標楷體" w:hAnsi="標楷體"/>
        </w:rPr>
      </w:pPr>
      <w:r>
        <w:rPr>
          <w:rFonts w:ascii="標楷體" w:eastAsia="標楷體" w:hAnsi="標楷體"/>
        </w:rPr>
        <w:t xml:space="preserve">     (</w:t>
      </w:r>
      <w:r>
        <w:rPr>
          <w:rFonts w:ascii="標楷體" w:eastAsia="標楷體" w:hAnsi="標楷體" w:hint="eastAsia"/>
        </w:rPr>
        <w:t>一</w:t>
      </w:r>
      <w:r>
        <w:rPr>
          <w:rFonts w:ascii="標楷體" w:eastAsia="標楷體" w:hAnsi="標楷體"/>
        </w:rPr>
        <w:t>)</w:t>
      </w:r>
      <w:r w:rsidRPr="003B6E6F">
        <w:rPr>
          <w:rFonts w:ascii="標楷體" w:eastAsia="標楷體" w:hAnsi="標楷體" w:hint="eastAsia"/>
        </w:rPr>
        <w:t>主要</w:t>
      </w:r>
      <w:r>
        <w:rPr>
          <w:rFonts w:ascii="標楷體" w:eastAsia="標楷體" w:hAnsi="標楷體" w:hint="eastAsia"/>
        </w:rPr>
        <w:t>壓力</w:t>
      </w:r>
      <w:r w:rsidRPr="003B6E6F">
        <w:rPr>
          <w:rFonts w:ascii="標楷體" w:eastAsia="標楷體" w:hAnsi="標楷體" w:hint="eastAsia"/>
        </w:rPr>
        <w:t>為「經濟壓力」、「未來出路」與「異性交往」。</w:t>
      </w:r>
    </w:p>
    <w:p w:rsidR="00F1013A" w:rsidRDefault="00F1013A" w:rsidP="00615DB8">
      <w:pPr>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在經濟壓力方面的壓力來源較多數，「有貸款壓力」、「出門在外的經濟</w:t>
      </w:r>
    </w:p>
    <w:p w:rsidR="00F1013A" w:rsidRPr="003B6E6F" w:rsidRDefault="00F1013A" w:rsidP="00615DB8">
      <w:pPr>
        <w:rPr>
          <w:rFonts w:ascii="標楷體" w:eastAsia="標楷體" w:hAnsi="標楷體"/>
        </w:rPr>
      </w:pPr>
      <w:r>
        <w:rPr>
          <w:rFonts w:ascii="標楷體" w:eastAsia="標楷體" w:hAnsi="標楷體"/>
        </w:rPr>
        <w:t xml:space="preserve">         </w:t>
      </w:r>
      <w:r>
        <w:rPr>
          <w:rFonts w:ascii="標楷體" w:eastAsia="標楷體" w:hAnsi="標楷體" w:hint="eastAsia"/>
        </w:rPr>
        <w:t>壓力」、「與選課時間相衝，影響經濟來源」等因素。</w:t>
      </w:r>
    </w:p>
    <w:p w:rsidR="00F1013A" w:rsidRPr="003B6E6F" w:rsidRDefault="00F1013A" w:rsidP="003B6E6F">
      <w:pPr>
        <w:rPr>
          <w:rFonts w:ascii="標楷體" w:eastAsia="標楷體" w:hAnsi="標楷體"/>
        </w:rPr>
      </w:pPr>
      <w:r w:rsidRPr="003B6E6F">
        <w:rPr>
          <w:rFonts w:ascii="標楷體" w:eastAsia="標楷體" w:hAnsi="標楷體"/>
        </w:rPr>
        <w:t xml:space="preserve">   </w:t>
      </w:r>
      <w:r w:rsidRPr="003B6E6F">
        <w:rPr>
          <w:rFonts w:ascii="標楷體" w:eastAsia="標楷體" w:hAnsi="標楷體" w:hint="eastAsia"/>
        </w:rPr>
        <w:t>四、國立臺灣師範大學工業教育學系技職教育組研究生壓力調適途徑</w:t>
      </w:r>
    </w:p>
    <w:p w:rsidR="00F1013A" w:rsidRPr="003B6E6F" w:rsidRDefault="00F1013A" w:rsidP="003B6E6F">
      <w:pPr>
        <w:rPr>
          <w:rFonts w:ascii="標楷體" w:eastAsia="標楷體" w:hAnsi="標楷體"/>
        </w:rPr>
      </w:pPr>
      <w:r w:rsidRPr="003B6E6F">
        <w:rPr>
          <w:rFonts w:ascii="標楷體" w:eastAsia="標楷體" w:hAnsi="標楷體"/>
        </w:rPr>
        <w:t xml:space="preserve">     (</w:t>
      </w:r>
      <w:r w:rsidRPr="003B6E6F">
        <w:rPr>
          <w:rFonts w:ascii="標楷體" w:eastAsia="標楷體" w:hAnsi="標楷體" w:hint="eastAsia"/>
        </w:rPr>
        <w:t>一</w:t>
      </w:r>
      <w:r w:rsidRPr="003B6E6F">
        <w:rPr>
          <w:rFonts w:ascii="標楷體" w:eastAsia="標楷體" w:hAnsi="標楷體"/>
        </w:rPr>
        <w:t>)</w:t>
      </w:r>
      <w:r w:rsidRPr="003B6E6F">
        <w:rPr>
          <w:rFonts w:ascii="標楷體" w:eastAsia="標楷體" w:hAnsi="標楷體" w:hint="eastAsia"/>
        </w:rPr>
        <w:t>部分學生以運動、聽音樂、購物等休閒活動來抒發壓力為主</w:t>
      </w:r>
      <w:r>
        <w:rPr>
          <w:rFonts w:ascii="標楷體" w:eastAsia="標楷體" w:hAnsi="標楷體" w:hint="eastAsia"/>
        </w:rPr>
        <w:t>。</w:t>
      </w:r>
    </w:p>
    <w:p w:rsidR="00F1013A" w:rsidRPr="003B6E6F" w:rsidRDefault="00F1013A" w:rsidP="003B6E6F">
      <w:pPr>
        <w:rPr>
          <w:rFonts w:ascii="標楷體" w:eastAsia="標楷體" w:hAnsi="標楷體"/>
        </w:rPr>
      </w:pPr>
      <w:r w:rsidRPr="003B6E6F">
        <w:rPr>
          <w:rFonts w:ascii="標楷體" w:eastAsia="標楷體" w:hAnsi="標楷體"/>
        </w:rPr>
        <w:t xml:space="preserve">     (</w:t>
      </w:r>
      <w:r w:rsidRPr="003B6E6F">
        <w:rPr>
          <w:rFonts w:ascii="標楷體" w:eastAsia="標楷體" w:hAnsi="標楷體" w:hint="eastAsia"/>
        </w:rPr>
        <w:t>二</w:t>
      </w:r>
      <w:r w:rsidRPr="003B6E6F">
        <w:rPr>
          <w:rFonts w:ascii="標楷體" w:eastAsia="標楷體" w:hAnsi="標楷體"/>
        </w:rPr>
        <w:t>)</w:t>
      </w:r>
      <w:r w:rsidRPr="003B6E6F">
        <w:rPr>
          <w:rFonts w:ascii="標楷體" w:eastAsia="標楷體" w:hAnsi="標楷體" w:hint="eastAsia"/>
        </w:rPr>
        <w:t>多數學生會權衡時間與能力花上更多努力克服壓力，也顯示國立臺灣</w:t>
      </w:r>
    </w:p>
    <w:p w:rsidR="00F1013A" w:rsidRPr="003B6E6F" w:rsidRDefault="00F1013A" w:rsidP="003B6E6F">
      <w:pPr>
        <w:rPr>
          <w:rFonts w:ascii="標楷體" w:eastAsia="標楷體" w:hAnsi="標楷體"/>
        </w:rPr>
      </w:pPr>
      <w:r w:rsidRPr="003B6E6F">
        <w:rPr>
          <w:rFonts w:ascii="標楷體" w:eastAsia="標楷體" w:hAnsi="標楷體"/>
        </w:rPr>
        <w:t xml:space="preserve">         </w:t>
      </w:r>
      <w:r w:rsidRPr="003B6E6F">
        <w:rPr>
          <w:rFonts w:ascii="標楷體" w:eastAsia="標楷體" w:hAnsi="標楷體" w:hint="eastAsia"/>
        </w:rPr>
        <w:t>師範大學技職教育組學生在面對壓力的部分多半能將其視為助力或可</w:t>
      </w:r>
    </w:p>
    <w:p w:rsidR="00F1013A" w:rsidRDefault="00F1013A" w:rsidP="003B6E6F">
      <w:pPr>
        <w:rPr>
          <w:rFonts w:ascii="標楷體" w:eastAsia="標楷體" w:hAnsi="標楷體"/>
        </w:rPr>
      </w:pPr>
      <w:r w:rsidRPr="003B6E6F">
        <w:rPr>
          <w:rFonts w:ascii="標楷體" w:eastAsia="標楷體" w:hAnsi="標楷體"/>
        </w:rPr>
        <w:t xml:space="preserve">         </w:t>
      </w:r>
      <w:r w:rsidRPr="003B6E6F">
        <w:rPr>
          <w:rFonts w:ascii="標楷體" w:eastAsia="標楷體" w:hAnsi="標楷體" w:hint="eastAsia"/>
        </w:rPr>
        <w:t>克服之目標，表現正面積極的心理。</w:t>
      </w:r>
    </w:p>
    <w:p w:rsidR="00F1013A" w:rsidRPr="003B6E6F" w:rsidRDefault="00F1013A" w:rsidP="003B6E6F">
      <w:pPr>
        <w:rPr>
          <w:rFonts w:ascii="標楷體" w:eastAsia="標楷體" w:hAnsi="標楷體"/>
        </w:rPr>
      </w:pPr>
    </w:p>
    <w:p w:rsidR="00F1013A" w:rsidRDefault="00F1013A">
      <w:pPr>
        <w:widowControl/>
        <w:rPr>
          <w:rFonts w:ascii="標楷體" w:eastAsia="標楷體" w:hAnsi="標楷體"/>
          <w:b/>
          <w:sz w:val="28"/>
        </w:rPr>
      </w:pPr>
      <w:r>
        <w:rPr>
          <w:rFonts w:ascii="標楷體" w:eastAsia="標楷體" w:hAnsi="標楷體"/>
          <w:b/>
          <w:sz w:val="28"/>
        </w:rPr>
        <w:br w:type="page"/>
      </w:r>
    </w:p>
    <w:p w:rsidR="00F1013A" w:rsidRPr="00C14D5A" w:rsidRDefault="00F1013A" w:rsidP="00994DE6">
      <w:pPr>
        <w:widowControl/>
        <w:rPr>
          <w:rFonts w:ascii="標楷體" w:eastAsia="標楷體" w:hAnsi="標楷體"/>
          <w:b/>
          <w:sz w:val="28"/>
        </w:rPr>
      </w:pPr>
      <w:r w:rsidRPr="00C14D5A">
        <w:rPr>
          <w:rFonts w:ascii="標楷體" w:eastAsia="標楷體" w:hAnsi="標楷體" w:hint="eastAsia"/>
          <w:b/>
          <w:sz w:val="28"/>
        </w:rPr>
        <w:t>參考文獻</w:t>
      </w:r>
    </w:p>
    <w:p w:rsidR="00F1013A" w:rsidRPr="00DB7DE0" w:rsidRDefault="00F1013A" w:rsidP="00717488">
      <w:pPr>
        <w:ind w:left="480" w:hangingChars="200" w:hanging="480"/>
        <w:rPr>
          <w:rFonts w:ascii="標楷體" w:eastAsia="標楷體" w:hAnsi="標楷體"/>
        </w:rPr>
      </w:pPr>
      <w:r w:rsidRPr="00DB7DE0">
        <w:rPr>
          <w:rFonts w:ascii="標楷體" w:eastAsia="標楷體" w:hAnsi="標楷體" w:hint="eastAsia"/>
        </w:rPr>
        <w:t>巫姿嫺（</w:t>
      </w:r>
      <w:r w:rsidRPr="00DB7DE0">
        <w:rPr>
          <w:rFonts w:ascii="標楷體" w:eastAsia="標楷體" w:hAnsi="標楷體"/>
        </w:rPr>
        <w:t>2010</w:t>
      </w:r>
      <w:r w:rsidRPr="00DB7DE0">
        <w:rPr>
          <w:rFonts w:ascii="標楷體" w:eastAsia="標楷體" w:hAnsi="標楷體" w:hint="eastAsia"/>
        </w:rPr>
        <w:t>）。</w:t>
      </w:r>
      <w:r w:rsidRPr="00DB7DE0">
        <w:rPr>
          <w:rFonts w:ascii="標楷體" w:eastAsia="標楷體" w:hAnsi="標楷體" w:hint="eastAsia"/>
          <w:b/>
          <w:bCs/>
        </w:rPr>
        <w:t>大學生生活壓力</w:t>
      </w:r>
      <w:r w:rsidRPr="00DB7DE0">
        <w:rPr>
          <w:rFonts w:ascii="標楷體" w:eastAsia="標楷體" w:hAnsi="標楷體"/>
          <w:b/>
          <w:bCs/>
        </w:rPr>
        <w:t xml:space="preserve">, </w:t>
      </w:r>
      <w:r w:rsidRPr="00DB7DE0">
        <w:rPr>
          <w:rFonts w:ascii="標楷體" w:eastAsia="標楷體" w:hAnsi="標楷體" w:hint="eastAsia"/>
          <w:b/>
          <w:bCs/>
        </w:rPr>
        <w:t>心理資本與憂鬱之關係</w:t>
      </w:r>
      <w:r w:rsidRPr="00DB7DE0">
        <w:rPr>
          <w:rFonts w:ascii="標楷體" w:eastAsia="標楷體" w:hAnsi="標楷體" w:hint="eastAsia"/>
        </w:rPr>
        <w:t>。國立政治大學教育研究所碩士學位論文，未出版。臺北市。</w:t>
      </w:r>
    </w:p>
    <w:p w:rsidR="00F1013A" w:rsidRPr="00DB7DE0" w:rsidRDefault="00F1013A" w:rsidP="00717488">
      <w:pPr>
        <w:ind w:left="480" w:hangingChars="200" w:hanging="480"/>
        <w:rPr>
          <w:rFonts w:ascii="標楷體" w:eastAsia="標楷體" w:hAnsi="標楷體"/>
        </w:rPr>
      </w:pPr>
      <w:r w:rsidRPr="00DB7DE0">
        <w:rPr>
          <w:rFonts w:ascii="標楷體" w:eastAsia="標楷體" w:hAnsi="標楷體" w:hint="eastAsia"/>
        </w:rPr>
        <w:t>林淑惠，黃韞臻（</w:t>
      </w:r>
      <w:r w:rsidRPr="00DB7DE0">
        <w:rPr>
          <w:rFonts w:ascii="標楷體" w:eastAsia="標楷體" w:hAnsi="標楷體"/>
        </w:rPr>
        <w:t>2007</w:t>
      </w:r>
      <w:r w:rsidRPr="00DB7DE0">
        <w:rPr>
          <w:rFonts w:ascii="標楷體" w:eastAsia="標楷體" w:hAnsi="標楷體" w:hint="eastAsia"/>
        </w:rPr>
        <w:t>）。研究生之生活壓力與因應策略現況分析</w:t>
      </w:r>
      <w:r w:rsidRPr="00DB7DE0">
        <w:rPr>
          <w:rFonts w:ascii="標楷體" w:eastAsia="標楷體" w:hAnsi="標楷體"/>
        </w:rPr>
        <w:t xml:space="preserve"> </w:t>
      </w:r>
      <w:r w:rsidRPr="00DB7DE0">
        <w:rPr>
          <w:rFonts w:ascii="標楷體" w:eastAsia="標楷體" w:hAnsi="標楷體" w:hint="eastAsia"/>
        </w:rPr>
        <w:t>。臺</w:t>
      </w:r>
      <w:r w:rsidRPr="00DB7DE0">
        <w:rPr>
          <w:rFonts w:ascii="標楷體" w:eastAsia="標楷體" w:hAnsi="標楷體" w:hint="eastAsia"/>
          <w:b/>
          <w:bCs/>
        </w:rPr>
        <w:t>中教育大學學報</w:t>
      </w:r>
      <w:r w:rsidRPr="00DB7DE0">
        <w:rPr>
          <w:rFonts w:ascii="標楷體" w:eastAsia="標楷體" w:hAnsi="標楷體" w:hint="eastAsia"/>
        </w:rPr>
        <w:t>，</w:t>
      </w:r>
      <w:r w:rsidRPr="00DB7DE0">
        <w:rPr>
          <w:rFonts w:ascii="標楷體" w:eastAsia="標楷體" w:hAnsi="標楷體"/>
        </w:rPr>
        <w:t>22</w:t>
      </w:r>
      <w:r w:rsidRPr="00DB7DE0">
        <w:rPr>
          <w:rFonts w:ascii="標楷體" w:eastAsia="標楷體" w:hAnsi="標楷體" w:hint="eastAsia"/>
        </w:rPr>
        <w:t>（</w:t>
      </w:r>
      <w:r w:rsidRPr="00DB7DE0">
        <w:rPr>
          <w:rFonts w:ascii="標楷體" w:eastAsia="標楷體" w:hAnsi="標楷體"/>
        </w:rPr>
        <w:t>2</w:t>
      </w:r>
      <w:r w:rsidRPr="00DB7DE0">
        <w:rPr>
          <w:rFonts w:ascii="標楷體" w:eastAsia="標楷體" w:hAnsi="標楷體" w:hint="eastAsia"/>
        </w:rPr>
        <w:t>），</w:t>
      </w:r>
      <w:r w:rsidRPr="00DB7DE0">
        <w:rPr>
          <w:rFonts w:ascii="標楷體" w:eastAsia="標楷體" w:hAnsi="標楷體"/>
        </w:rPr>
        <w:t>61-84</w:t>
      </w:r>
      <w:r w:rsidRPr="00DB7DE0">
        <w:rPr>
          <w:rFonts w:ascii="標楷體" w:eastAsia="標楷體" w:hAnsi="標楷體" w:hint="eastAsia"/>
        </w:rPr>
        <w:t>。臺中市。</w:t>
      </w:r>
    </w:p>
    <w:p w:rsidR="00F1013A" w:rsidRPr="00DB7DE0" w:rsidRDefault="00F1013A" w:rsidP="00717488">
      <w:pPr>
        <w:ind w:left="480" w:hangingChars="200" w:hanging="480"/>
        <w:rPr>
          <w:rFonts w:ascii="標楷體" w:eastAsia="標楷體" w:hAnsi="標楷體"/>
        </w:rPr>
      </w:pPr>
      <w:r w:rsidRPr="00DB7DE0">
        <w:rPr>
          <w:rFonts w:ascii="標楷體" w:eastAsia="標楷體" w:hAnsi="標楷體" w:hint="eastAsia"/>
        </w:rPr>
        <w:t>黃秀媚，林士華（</w:t>
      </w:r>
      <w:r w:rsidRPr="00DB7DE0">
        <w:rPr>
          <w:rFonts w:ascii="標楷體" w:eastAsia="標楷體" w:hAnsi="標楷體"/>
        </w:rPr>
        <w:t>2006</w:t>
      </w:r>
      <w:r w:rsidRPr="00DB7DE0">
        <w:rPr>
          <w:rFonts w:ascii="標楷體" w:eastAsia="標楷體" w:hAnsi="標楷體" w:hint="eastAsia"/>
        </w:rPr>
        <w:t>）。情緒管理教學對七年級學生壓力因應行為與情緒穩定性影響之研究。</w:t>
      </w:r>
      <w:r w:rsidRPr="00DB7DE0">
        <w:rPr>
          <w:rFonts w:ascii="標楷體" w:eastAsia="標楷體" w:hAnsi="標楷體" w:hint="eastAsia"/>
          <w:b/>
          <w:bCs/>
        </w:rPr>
        <w:t>學校衛生護理雜誌</w:t>
      </w:r>
      <w:r w:rsidRPr="00DB7DE0">
        <w:rPr>
          <w:rFonts w:ascii="標楷體" w:eastAsia="標楷體" w:hAnsi="標楷體" w:hint="eastAsia"/>
        </w:rPr>
        <w:t>，</w:t>
      </w:r>
      <w:r w:rsidRPr="00DB7DE0">
        <w:rPr>
          <w:rFonts w:ascii="標楷體" w:eastAsia="標楷體" w:hAnsi="標楷體"/>
        </w:rPr>
        <w:t>20</w:t>
      </w:r>
      <w:r w:rsidRPr="00DB7DE0">
        <w:rPr>
          <w:rFonts w:ascii="標楷體" w:eastAsia="標楷體" w:hAnsi="標楷體" w:hint="eastAsia"/>
        </w:rPr>
        <w:t>，</w:t>
      </w:r>
      <w:r w:rsidRPr="00DB7DE0">
        <w:rPr>
          <w:rFonts w:ascii="標楷體" w:eastAsia="標楷體" w:hAnsi="標楷體"/>
        </w:rPr>
        <w:t>22-46</w:t>
      </w:r>
      <w:r w:rsidRPr="00DB7DE0">
        <w:rPr>
          <w:rFonts w:ascii="標楷體" w:eastAsia="標楷體" w:hAnsi="標楷體" w:hint="eastAsia"/>
        </w:rPr>
        <w:t>。高雄市。</w:t>
      </w:r>
      <w:r w:rsidRPr="00DB7DE0">
        <w:rPr>
          <w:rFonts w:ascii="標楷體" w:eastAsia="標楷體" w:hAnsi="標楷體"/>
        </w:rPr>
        <w:t xml:space="preserve"> </w:t>
      </w:r>
    </w:p>
    <w:p w:rsidR="00F1013A" w:rsidRDefault="00F1013A" w:rsidP="00717488">
      <w:pPr>
        <w:ind w:left="480" w:hangingChars="200" w:hanging="480"/>
        <w:rPr>
          <w:rFonts w:ascii="標楷體" w:eastAsia="標楷體" w:hAnsi="標楷體"/>
        </w:rPr>
      </w:pPr>
      <w:r w:rsidRPr="00DB7DE0">
        <w:rPr>
          <w:rFonts w:ascii="標楷體" w:eastAsia="標楷體" w:hAnsi="標楷體" w:hint="eastAsia"/>
        </w:rPr>
        <w:t>吳英璋，謝念慈（</w:t>
      </w:r>
      <w:r w:rsidRPr="00DB7DE0">
        <w:rPr>
          <w:rFonts w:ascii="標楷體" w:eastAsia="標楷體" w:hAnsi="標楷體"/>
        </w:rPr>
        <w:t>2007</w:t>
      </w:r>
      <w:r w:rsidRPr="00DB7DE0">
        <w:rPr>
          <w:rFonts w:ascii="標楷體" w:eastAsia="標楷體" w:hAnsi="標楷體" w:hint="eastAsia"/>
        </w:rPr>
        <w:t>）。</w:t>
      </w:r>
      <w:r w:rsidRPr="00DB7DE0">
        <w:rPr>
          <w:rFonts w:ascii="標楷體" w:eastAsia="標楷體" w:hAnsi="標楷體" w:hint="eastAsia"/>
          <w:b/>
          <w:bCs/>
        </w:rPr>
        <w:t>研擬學生壓力調適及心理健康促進之因應策略</w:t>
      </w:r>
      <w:r w:rsidRPr="00DB7DE0">
        <w:rPr>
          <w:rFonts w:ascii="標楷體" w:eastAsia="標楷體" w:hAnsi="標楷體" w:hint="eastAsia"/>
        </w:rPr>
        <w:t>。教部訓輔會，臺北市。</w:t>
      </w:r>
      <w:r w:rsidRPr="00DB7DE0">
        <w:rPr>
          <w:rFonts w:ascii="標楷體" w:eastAsia="標楷體" w:hAnsi="標楷體"/>
        </w:rPr>
        <w:t xml:space="preserve"> </w:t>
      </w:r>
    </w:p>
    <w:p w:rsidR="00F1013A" w:rsidRDefault="00F1013A" w:rsidP="00717488">
      <w:pPr>
        <w:ind w:left="480" w:hangingChars="200" w:hanging="480"/>
        <w:rPr>
          <w:rFonts w:ascii="標楷體" w:eastAsia="標楷體" w:hAnsi="標楷體"/>
        </w:rPr>
      </w:pPr>
      <w:r w:rsidRPr="004D5FCF">
        <w:rPr>
          <w:rFonts w:ascii="標楷體" w:eastAsia="標楷體" w:hAnsi="標楷體" w:hint="eastAsia"/>
        </w:rPr>
        <w:t>林英明（</w:t>
      </w:r>
      <w:r w:rsidRPr="004D5FCF">
        <w:rPr>
          <w:rFonts w:ascii="標楷體" w:eastAsia="標楷體" w:hAnsi="標楷體"/>
        </w:rPr>
        <w:t>2008</w:t>
      </w:r>
      <w:r>
        <w:rPr>
          <w:rFonts w:ascii="標楷體" w:eastAsia="標楷體" w:hAnsi="標楷體" w:hint="eastAsia"/>
        </w:rPr>
        <w:t>）</w:t>
      </w:r>
      <w:r w:rsidRPr="005A2890">
        <w:rPr>
          <w:rFonts w:ascii="標楷體" w:eastAsia="標楷體" w:hAnsi="標楷體" w:hint="eastAsia"/>
        </w:rPr>
        <w:t>。</w:t>
      </w:r>
      <w:bookmarkStart w:id="0" w:name="_GoBack"/>
      <w:bookmarkEnd w:id="0"/>
      <w:r w:rsidRPr="004D5FCF">
        <w:rPr>
          <w:rFonts w:ascii="標楷體" w:eastAsia="標楷體" w:hAnsi="標楷體" w:hint="eastAsia"/>
          <w:b/>
        </w:rPr>
        <w:t>技專校院學生的課業壓力、壓力反應與壓力因應方式之相關研究。</w:t>
      </w:r>
      <w:r w:rsidRPr="00E7764F">
        <w:rPr>
          <w:rFonts w:ascii="標楷體" w:eastAsia="標楷體" w:hAnsi="標楷體" w:hint="eastAsia"/>
        </w:rPr>
        <w:t>未出版之博士論文，國立彰化師範大學工業教育與技術學系，彰化市。</w:t>
      </w:r>
    </w:p>
    <w:p w:rsidR="00F1013A" w:rsidRPr="00287D15" w:rsidRDefault="00F1013A" w:rsidP="00CD37FE">
      <w:pPr>
        <w:rPr>
          <w:rFonts w:ascii="標楷體" w:eastAsia="標楷體" w:hAnsi="標楷體"/>
          <w:b/>
        </w:rPr>
      </w:pPr>
      <w:r w:rsidRPr="00287D15">
        <w:rPr>
          <w:rFonts w:ascii="標楷體" w:eastAsia="標楷體" w:hAnsi="標楷體" w:hint="eastAsia"/>
        </w:rPr>
        <w:t>邱昭榕</w:t>
      </w:r>
      <w:r>
        <w:rPr>
          <w:rFonts w:ascii="標楷體" w:eastAsia="標楷體" w:hAnsi="標楷體"/>
        </w:rPr>
        <w:t xml:space="preserve"> </w:t>
      </w:r>
      <w:r w:rsidRPr="00287D15">
        <w:rPr>
          <w:rFonts w:ascii="標楷體" w:eastAsia="標楷體" w:hAnsi="標楷體"/>
        </w:rPr>
        <w:t>(2006)</w:t>
      </w:r>
      <w:r>
        <w:rPr>
          <w:rFonts w:ascii="標楷體" w:eastAsia="標楷體" w:hAnsi="標楷體" w:hint="eastAsia"/>
        </w:rPr>
        <w:t>。</w:t>
      </w:r>
      <w:r w:rsidRPr="00287D15">
        <w:rPr>
          <w:rFonts w:ascii="標楷體" w:eastAsia="標楷體" w:hAnsi="標楷體" w:hint="eastAsia"/>
          <w:b/>
        </w:rPr>
        <w:t>碩士研究生壓力來源與因應方式之研究</w:t>
      </w:r>
      <w:r w:rsidRPr="00287D15">
        <w:rPr>
          <w:rFonts w:ascii="標楷體" w:eastAsia="標楷體" w:hAnsi="標楷體"/>
          <w:b/>
        </w:rPr>
        <w:t>-</w:t>
      </w:r>
      <w:r w:rsidRPr="00287D15">
        <w:rPr>
          <w:rFonts w:ascii="標楷體" w:eastAsia="標楷體" w:hAnsi="標楷體" w:hint="eastAsia"/>
          <w:b/>
        </w:rPr>
        <w:t>以中部某一所大學為例</w:t>
      </w:r>
    </w:p>
    <w:p w:rsidR="00F1013A" w:rsidRPr="00287D15" w:rsidRDefault="00F1013A" w:rsidP="00CD37FE">
      <w:pPr>
        <w:ind w:firstLineChars="200" w:firstLine="480"/>
        <w:rPr>
          <w:rFonts w:ascii="標楷體" w:eastAsia="標楷體" w:hAnsi="標楷體"/>
        </w:rPr>
      </w:pPr>
      <w:r w:rsidRPr="00287D15">
        <w:rPr>
          <w:rFonts w:ascii="標楷體" w:eastAsia="標楷體" w:hAnsi="標楷體" w:hint="eastAsia"/>
        </w:rPr>
        <w:t>。國立台中教育大學國民教育研究所碩士論文，未出版，台中。</w:t>
      </w:r>
    </w:p>
    <w:p w:rsidR="00F1013A" w:rsidRDefault="00F1013A" w:rsidP="00CD37FE">
      <w:pPr>
        <w:rPr>
          <w:rFonts w:ascii="標楷體" w:eastAsia="標楷體" w:hAnsi="標楷體"/>
        </w:rPr>
      </w:pPr>
      <w:r>
        <w:rPr>
          <w:rFonts w:ascii="標楷體" w:eastAsia="標楷體" w:hAnsi="標楷體" w:hint="eastAsia"/>
        </w:rPr>
        <w:t>盧俊宏</w:t>
      </w:r>
      <w:r w:rsidRPr="00E7764F">
        <w:rPr>
          <w:rFonts w:ascii="標楷體" w:eastAsia="標楷體" w:hAnsi="標楷體" w:hint="eastAsia"/>
        </w:rPr>
        <w:t>（</w:t>
      </w:r>
      <w:r>
        <w:rPr>
          <w:rFonts w:ascii="標楷體" w:eastAsia="標楷體" w:hAnsi="標楷體"/>
        </w:rPr>
        <w:t>1994</w:t>
      </w:r>
      <w:r w:rsidRPr="00E7764F">
        <w:rPr>
          <w:rFonts w:ascii="標楷體" w:eastAsia="標楷體" w:hAnsi="標楷體" w:hint="eastAsia"/>
        </w:rPr>
        <w:t>）。</w:t>
      </w:r>
      <w:r>
        <w:rPr>
          <w:rFonts w:ascii="標楷體" w:eastAsia="標楷體" w:hAnsi="標楷體" w:hint="eastAsia"/>
        </w:rPr>
        <w:t>運動心理學。台北市</w:t>
      </w:r>
      <w:r>
        <w:rPr>
          <w:rFonts w:ascii="標楷體" w:eastAsia="標楷體" w:hAnsi="標楷體"/>
        </w:rPr>
        <w:t>:</w:t>
      </w:r>
      <w:r>
        <w:rPr>
          <w:rFonts w:ascii="標楷體" w:eastAsia="標楷體" w:hAnsi="標楷體" w:hint="eastAsia"/>
        </w:rPr>
        <w:t>師大書苑。</w:t>
      </w:r>
    </w:p>
    <w:p w:rsidR="00F1013A" w:rsidRDefault="00F1013A" w:rsidP="00717488">
      <w:pPr>
        <w:ind w:left="480" w:hangingChars="200" w:hanging="480"/>
        <w:rPr>
          <w:rFonts w:ascii="標楷體" w:eastAsia="標楷體" w:hAnsi="標楷體"/>
        </w:rPr>
      </w:pPr>
      <w:r w:rsidRPr="004525FD">
        <w:rPr>
          <w:rFonts w:ascii="標楷體" w:eastAsia="標楷體" w:hAnsi="標楷體" w:hint="eastAsia"/>
        </w:rPr>
        <w:t>孫安迪（</w:t>
      </w:r>
      <w:r w:rsidRPr="004525FD">
        <w:rPr>
          <w:rFonts w:ascii="標楷體" w:eastAsia="標楷體" w:hAnsi="標楷體"/>
        </w:rPr>
        <w:t>2000</w:t>
      </w:r>
      <w:r w:rsidRPr="004525FD">
        <w:rPr>
          <w:rFonts w:ascii="標楷體" w:eastAsia="標楷體" w:hAnsi="標楷體" w:hint="eastAsia"/>
        </w:rPr>
        <w:t>）。你有沒有壓力症候群？中國時報，第</w:t>
      </w:r>
      <w:r w:rsidRPr="004525FD">
        <w:rPr>
          <w:rFonts w:ascii="標楷體" w:eastAsia="標楷體" w:hAnsi="標楷體"/>
        </w:rPr>
        <w:t xml:space="preserve">39 </w:t>
      </w:r>
      <w:r w:rsidRPr="004525FD">
        <w:rPr>
          <w:rFonts w:ascii="標楷體" w:eastAsia="標楷體" w:hAnsi="標楷體" w:hint="eastAsia"/>
        </w:rPr>
        <w:t>版，民</w:t>
      </w:r>
      <w:r w:rsidRPr="004525FD">
        <w:rPr>
          <w:rFonts w:ascii="標楷體" w:eastAsia="標楷體" w:hAnsi="標楷體"/>
        </w:rPr>
        <w:t xml:space="preserve">89 </w:t>
      </w:r>
      <w:r w:rsidRPr="004525FD">
        <w:rPr>
          <w:rFonts w:ascii="標楷體" w:eastAsia="標楷體" w:hAnsi="標楷體" w:hint="eastAsia"/>
        </w:rPr>
        <w:t>年</w:t>
      </w:r>
      <w:r w:rsidRPr="004525FD">
        <w:rPr>
          <w:rFonts w:ascii="標楷體" w:eastAsia="標楷體" w:hAnsi="標楷體"/>
        </w:rPr>
        <w:t>10</w:t>
      </w:r>
      <w:r w:rsidRPr="004525FD">
        <w:rPr>
          <w:rFonts w:ascii="標楷體" w:eastAsia="標楷體" w:hAnsi="標楷體" w:hint="eastAsia"/>
        </w:rPr>
        <w:t>月</w:t>
      </w:r>
      <w:r w:rsidRPr="004525FD">
        <w:rPr>
          <w:rFonts w:ascii="標楷體" w:eastAsia="標楷體" w:hAnsi="標楷體"/>
        </w:rPr>
        <w:t xml:space="preserve">24 </w:t>
      </w:r>
      <w:r w:rsidRPr="004525FD">
        <w:rPr>
          <w:rFonts w:ascii="標楷體" w:eastAsia="標楷體" w:hAnsi="標楷體" w:hint="eastAsia"/>
        </w:rPr>
        <w:t>日。</w:t>
      </w:r>
    </w:p>
    <w:p w:rsidR="00F1013A" w:rsidRPr="006F659B" w:rsidRDefault="00F1013A" w:rsidP="00717488">
      <w:pPr>
        <w:ind w:left="480" w:hangingChars="200" w:hanging="480"/>
        <w:rPr>
          <w:rFonts w:ascii="標楷體" w:eastAsia="標楷體" w:hAnsi="標楷體"/>
        </w:rPr>
      </w:pPr>
      <w:hyperlink r:id="rId10" w:tgtFrame="_blank" w:history="1">
        <w:r w:rsidRPr="006F659B">
          <w:rPr>
            <w:rStyle w:val="Hyperlink"/>
            <w:rFonts w:ascii="標楷體" w:eastAsia="標楷體" w:hAnsi="標楷體" w:hint="eastAsia"/>
            <w:color w:val="auto"/>
            <w:u w:val="none"/>
          </w:rPr>
          <w:t>蘇彥彰（</w:t>
        </w:r>
        <w:r w:rsidRPr="006F659B">
          <w:rPr>
            <w:rStyle w:val="Hyperlink"/>
            <w:rFonts w:ascii="標楷體" w:eastAsia="標楷體" w:hAnsi="標楷體"/>
            <w:color w:val="auto"/>
            <w:u w:val="none"/>
          </w:rPr>
          <w:t>2001</w:t>
        </w:r>
        <w:r w:rsidRPr="006F659B">
          <w:rPr>
            <w:rStyle w:val="Hyperlink"/>
            <w:rFonts w:ascii="標楷體" w:eastAsia="標楷體" w:hAnsi="標楷體" w:hint="eastAsia"/>
            <w:color w:val="auto"/>
            <w:u w:val="none"/>
          </w:rPr>
          <w:t>）。</w:t>
        </w:r>
        <w:r w:rsidRPr="006F659B">
          <w:rPr>
            <w:rStyle w:val="Hyperlink"/>
            <w:rFonts w:ascii="標楷體" w:eastAsia="標楷體" w:hAnsi="標楷體" w:hint="eastAsia"/>
            <w:b/>
            <w:color w:val="auto"/>
            <w:u w:val="none"/>
          </w:rPr>
          <w:t>應用傳統因子分析與模糊因子分析於工作壓力源之比較研究</w:t>
        </w:r>
        <w:r w:rsidRPr="006F659B">
          <w:rPr>
            <w:rStyle w:val="Hyperlink"/>
            <w:rFonts w:ascii="標楷體" w:eastAsia="標楷體" w:hAnsi="標楷體" w:hint="eastAsia"/>
            <w:color w:val="auto"/>
            <w:u w:val="none"/>
          </w:rPr>
          <w:t>。未出版之碩士論文，國立交通大學交通運輸研究所，新竹。</w:t>
        </w:r>
      </w:hyperlink>
    </w:p>
    <w:p w:rsidR="00F1013A" w:rsidRPr="00DB7DE0" w:rsidRDefault="00F1013A" w:rsidP="00717488">
      <w:pPr>
        <w:ind w:left="480" w:hangingChars="200" w:hanging="480"/>
        <w:rPr>
          <w:rFonts w:ascii="標楷體" w:eastAsia="標楷體" w:hAnsi="標楷體"/>
        </w:rPr>
      </w:pPr>
      <w:r w:rsidRPr="00DB7DE0">
        <w:rPr>
          <w:rFonts w:ascii="標楷體" w:eastAsia="標楷體" w:hAnsi="標楷體" w:hint="eastAsia"/>
        </w:rPr>
        <w:t>單延愷（</w:t>
      </w:r>
      <w:r w:rsidRPr="00DB7DE0">
        <w:rPr>
          <w:rFonts w:ascii="標楷體" w:eastAsia="標楷體" w:hAnsi="標楷體"/>
        </w:rPr>
        <w:t>2005</w:t>
      </w:r>
      <w:r w:rsidRPr="00DB7DE0">
        <w:rPr>
          <w:rFonts w:ascii="標楷體" w:eastAsia="標楷體" w:hAnsi="標楷體" w:hint="eastAsia"/>
        </w:rPr>
        <w:t>）。現代人壓力的來源。</w:t>
      </w:r>
      <w:smartTag w:uri="urn:schemas-microsoft-com:office:smarttags" w:element="chsdate">
        <w:smartTagPr>
          <w:attr w:name="IsROCDate" w:val="False"/>
          <w:attr w:name="IsLunarDate" w:val="False"/>
          <w:attr w:name="Day" w:val="5"/>
          <w:attr w:name="Month" w:val="11"/>
          <w:attr w:name="Year" w:val="2011"/>
        </w:smartTagPr>
        <w:r w:rsidRPr="00DB7DE0">
          <w:rPr>
            <w:rFonts w:ascii="標楷體" w:eastAsia="標楷體" w:hAnsi="標楷體"/>
          </w:rPr>
          <w:t>2011-11-05</w:t>
        </w:r>
      </w:smartTag>
      <w:r w:rsidRPr="00DB7DE0">
        <w:rPr>
          <w:rFonts w:ascii="標楷體" w:eastAsia="標楷體" w:hAnsi="標楷體" w:hint="eastAsia"/>
        </w:rPr>
        <w:t>取自</w:t>
      </w:r>
      <w:hyperlink r:id="rId11" w:history="1">
        <w:r w:rsidRPr="00DB7DE0">
          <w:rPr>
            <w:rStyle w:val="Hyperlink"/>
            <w:rFonts w:ascii="標楷體" w:eastAsia="標楷體" w:hAnsi="標楷體"/>
          </w:rPr>
          <w:t>http://www.epochtimes.com/b5/5/2/13/n811153.htm</w:t>
        </w:r>
      </w:hyperlink>
      <w:r w:rsidRPr="00DB7DE0">
        <w:rPr>
          <w:rFonts w:ascii="標楷體" w:eastAsia="標楷體" w:hAnsi="標楷體"/>
        </w:rPr>
        <w:t xml:space="preserve"> </w:t>
      </w:r>
    </w:p>
    <w:p w:rsidR="00F1013A" w:rsidRDefault="00F1013A" w:rsidP="00717488">
      <w:pPr>
        <w:ind w:left="480" w:hangingChars="200" w:hanging="480"/>
        <w:rPr>
          <w:rFonts w:ascii="標楷體" w:eastAsia="標楷體" w:hAnsi="標楷體"/>
        </w:rPr>
      </w:pPr>
      <w:r w:rsidRPr="00DB7DE0">
        <w:rPr>
          <w:rFonts w:ascii="標楷體" w:eastAsia="標楷體" w:hAnsi="標楷體" w:hint="eastAsia"/>
        </w:rPr>
        <w:t>藍祚鴻（</w:t>
      </w:r>
      <w:r w:rsidRPr="00DB7DE0">
        <w:rPr>
          <w:rFonts w:ascii="標楷體" w:eastAsia="標楷體" w:hAnsi="標楷體"/>
        </w:rPr>
        <w:t>2011</w:t>
      </w:r>
      <w:r w:rsidRPr="00DB7DE0">
        <w:rPr>
          <w:rFonts w:ascii="標楷體" w:eastAsia="標楷體" w:hAnsi="標楷體" w:hint="eastAsia"/>
        </w:rPr>
        <w:t>）。壓力與失眠症候群</w:t>
      </w:r>
      <w:r w:rsidRPr="00DB7DE0">
        <w:rPr>
          <w:rFonts w:ascii="標楷體" w:eastAsia="標楷體" w:hAnsi="標楷體"/>
        </w:rPr>
        <w:t>-</w:t>
      </w:r>
      <w:r w:rsidRPr="00DB7DE0">
        <w:rPr>
          <w:rFonts w:ascii="標楷體" w:eastAsia="標楷體" w:hAnsi="標楷體" w:hint="eastAsia"/>
        </w:rPr>
        <w:t>藍祚鴻。</w:t>
      </w:r>
      <w:r w:rsidRPr="00DB7DE0">
        <w:rPr>
          <w:rFonts w:ascii="標楷體" w:eastAsia="標楷體" w:hAnsi="標楷體"/>
        </w:rPr>
        <w:t>2011-11-05</w:t>
      </w:r>
      <w:r w:rsidRPr="00DB7DE0">
        <w:rPr>
          <w:rFonts w:ascii="標楷體" w:eastAsia="標楷體" w:hAnsi="標楷體" w:hint="eastAsia"/>
        </w:rPr>
        <w:t>取自</w:t>
      </w:r>
      <w:hyperlink r:id="rId12" w:history="1">
        <w:r w:rsidRPr="00DB7DE0">
          <w:rPr>
            <w:rStyle w:val="Hyperlink"/>
            <w:rFonts w:ascii="標楷體" w:eastAsia="標楷體" w:hAnsi="標楷體"/>
          </w:rPr>
          <w:t>http://www.assetmanagement.hsbc.com.tw/HSBC_WCTS_FE/upload/pdf/200811lan.pdf - 2011-11-10</w:t>
        </w:r>
      </w:hyperlink>
      <w:r w:rsidRPr="00DB7DE0">
        <w:rPr>
          <w:rFonts w:ascii="標楷體" w:eastAsia="標楷體" w:hAnsi="標楷體"/>
        </w:rPr>
        <w:t xml:space="preserve"> </w:t>
      </w:r>
    </w:p>
    <w:p w:rsidR="00F1013A" w:rsidRPr="00DB7DE0" w:rsidRDefault="00F1013A" w:rsidP="00717488">
      <w:pPr>
        <w:ind w:left="480" w:hangingChars="200" w:hanging="480"/>
        <w:rPr>
          <w:rFonts w:ascii="標楷體" w:eastAsia="標楷體" w:hAnsi="標楷體"/>
        </w:rPr>
      </w:pPr>
      <w:r w:rsidRPr="006F659B">
        <w:rPr>
          <w:rFonts w:ascii="標楷體" w:eastAsia="標楷體" w:hAnsi="標楷體"/>
        </w:rPr>
        <w:t>Selye, H. (1976). Stress in health and disease reading. Ma: Butterworth.</w:t>
      </w:r>
    </w:p>
    <w:p w:rsidR="00F1013A" w:rsidRPr="00611EEB" w:rsidRDefault="00F1013A" w:rsidP="00717488">
      <w:pPr>
        <w:jc w:val="center"/>
        <w:rPr>
          <w:rFonts w:ascii="標楷體" w:eastAsia="標楷體" w:hAnsi="標楷體"/>
          <w:sz w:val="28"/>
          <w:szCs w:val="28"/>
        </w:rPr>
      </w:pPr>
    </w:p>
    <w:p w:rsidR="00F1013A" w:rsidRPr="00717488" w:rsidRDefault="00F1013A" w:rsidP="003902DE">
      <w:pPr>
        <w:snapToGrid w:val="0"/>
        <w:rPr>
          <w:rFonts w:ascii="標楷體" w:eastAsia="標楷體" w:hAnsi="標楷體"/>
          <w:b/>
        </w:rPr>
      </w:pPr>
    </w:p>
    <w:sectPr w:rsidR="00F1013A" w:rsidRPr="00717488" w:rsidSect="0045527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13A" w:rsidRDefault="00F1013A" w:rsidP="007B35C3">
      <w:r>
        <w:separator/>
      </w:r>
    </w:p>
  </w:endnote>
  <w:endnote w:type="continuationSeparator" w:id="0">
    <w:p w:rsidR="00F1013A" w:rsidRDefault="00F1013A" w:rsidP="007B3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13A" w:rsidRDefault="00F1013A" w:rsidP="007B35C3">
      <w:r>
        <w:separator/>
      </w:r>
    </w:p>
  </w:footnote>
  <w:footnote w:type="continuationSeparator" w:id="0">
    <w:p w:rsidR="00F1013A" w:rsidRDefault="00F1013A" w:rsidP="007B3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2CA"/>
    <w:multiLevelType w:val="hybridMultilevel"/>
    <w:tmpl w:val="60F29056"/>
    <w:lvl w:ilvl="0" w:tplc="E4A66C4E">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ED662EB"/>
    <w:multiLevelType w:val="hybridMultilevel"/>
    <w:tmpl w:val="2EC22DA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2032842"/>
    <w:multiLevelType w:val="hybridMultilevel"/>
    <w:tmpl w:val="34A4C392"/>
    <w:lvl w:ilvl="0" w:tplc="81AC04D8">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CCF6D29"/>
    <w:multiLevelType w:val="hybridMultilevel"/>
    <w:tmpl w:val="C3AAE454"/>
    <w:lvl w:ilvl="0" w:tplc="3A1C9948">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4">
    <w:nsid w:val="31426D67"/>
    <w:multiLevelType w:val="hybridMultilevel"/>
    <w:tmpl w:val="6310BBD4"/>
    <w:lvl w:ilvl="0" w:tplc="FA2055F8">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5">
    <w:nsid w:val="526357D6"/>
    <w:multiLevelType w:val="hybridMultilevel"/>
    <w:tmpl w:val="9108596C"/>
    <w:lvl w:ilvl="0" w:tplc="E1D65074">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6">
    <w:nsid w:val="67BD17ED"/>
    <w:multiLevelType w:val="hybridMultilevel"/>
    <w:tmpl w:val="970293C4"/>
    <w:lvl w:ilvl="0" w:tplc="48AA20B2">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488"/>
    <w:rsid w:val="00051A18"/>
    <w:rsid w:val="00053DB0"/>
    <w:rsid w:val="000A6DDF"/>
    <w:rsid w:val="00110153"/>
    <w:rsid w:val="00115B0A"/>
    <w:rsid w:val="001B23AD"/>
    <w:rsid w:val="001C35E6"/>
    <w:rsid w:val="0021217F"/>
    <w:rsid w:val="00242D37"/>
    <w:rsid w:val="00243DC8"/>
    <w:rsid w:val="00254243"/>
    <w:rsid w:val="00271DC2"/>
    <w:rsid w:val="00276ADE"/>
    <w:rsid w:val="00287D15"/>
    <w:rsid w:val="0029193D"/>
    <w:rsid w:val="002A51AB"/>
    <w:rsid w:val="002E7ABB"/>
    <w:rsid w:val="00331101"/>
    <w:rsid w:val="00351C36"/>
    <w:rsid w:val="0037540C"/>
    <w:rsid w:val="003863CB"/>
    <w:rsid w:val="003902DE"/>
    <w:rsid w:val="003B6E6F"/>
    <w:rsid w:val="003C5E69"/>
    <w:rsid w:val="00442684"/>
    <w:rsid w:val="004525FD"/>
    <w:rsid w:val="0045527E"/>
    <w:rsid w:val="0049144C"/>
    <w:rsid w:val="004A662E"/>
    <w:rsid w:val="004D5FCF"/>
    <w:rsid w:val="004F623E"/>
    <w:rsid w:val="00502572"/>
    <w:rsid w:val="00522A07"/>
    <w:rsid w:val="0057470B"/>
    <w:rsid w:val="005A2890"/>
    <w:rsid w:val="006016E0"/>
    <w:rsid w:val="006116D8"/>
    <w:rsid w:val="00611EEB"/>
    <w:rsid w:val="00615DB8"/>
    <w:rsid w:val="00620C96"/>
    <w:rsid w:val="006344C1"/>
    <w:rsid w:val="00636269"/>
    <w:rsid w:val="006432AB"/>
    <w:rsid w:val="006B14EA"/>
    <w:rsid w:val="006F659B"/>
    <w:rsid w:val="007010B8"/>
    <w:rsid w:val="00713F9B"/>
    <w:rsid w:val="00717488"/>
    <w:rsid w:val="0072160F"/>
    <w:rsid w:val="007700F2"/>
    <w:rsid w:val="00775564"/>
    <w:rsid w:val="007845C0"/>
    <w:rsid w:val="007B0AFE"/>
    <w:rsid w:val="007B35C3"/>
    <w:rsid w:val="007C0EE0"/>
    <w:rsid w:val="007D3DC6"/>
    <w:rsid w:val="008210B7"/>
    <w:rsid w:val="008B4EF0"/>
    <w:rsid w:val="008C52DE"/>
    <w:rsid w:val="008D608C"/>
    <w:rsid w:val="00963735"/>
    <w:rsid w:val="0098392B"/>
    <w:rsid w:val="00984D7C"/>
    <w:rsid w:val="0098587E"/>
    <w:rsid w:val="00994DE6"/>
    <w:rsid w:val="009D33DD"/>
    <w:rsid w:val="009E5F74"/>
    <w:rsid w:val="00A1139A"/>
    <w:rsid w:val="00AA5DEF"/>
    <w:rsid w:val="00B06859"/>
    <w:rsid w:val="00B23EAB"/>
    <w:rsid w:val="00BB4ACB"/>
    <w:rsid w:val="00BE693F"/>
    <w:rsid w:val="00C14D5A"/>
    <w:rsid w:val="00C30341"/>
    <w:rsid w:val="00CD37FE"/>
    <w:rsid w:val="00CF2179"/>
    <w:rsid w:val="00D04D33"/>
    <w:rsid w:val="00D60F67"/>
    <w:rsid w:val="00D65BC2"/>
    <w:rsid w:val="00D673FB"/>
    <w:rsid w:val="00D877C5"/>
    <w:rsid w:val="00D94846"/>
    <w:rsid w:val="00DB7DE0"/>
    <w:rsid w:val="00DC08FB"/>
    <w:rsid w:val="00E20247"/>
    <w:rsid w:val="00E33D29"/>
    <w:rsid w:val="00E7764F"/>
    <w:rsid w:val="00E97DCD"/>
    <w:rsid w:val="00EA3609"/>
    <w:rsid w:val="00F1013A"/>
    <w:rsid w:val="00F4398C"/>
    <w:rsid w:val="00F56B09"/>
    <w:rsid w:val="00F66096"/>
    <w:rsid w:val="00F85894"/>
    <w:rsid w:val="00F87F36"/>
    <w:rsid w:val="00FE2D2D"/>
    <w:rsid w:val="00FE3D7C"/>
    <w:rsid w:val="00FF6B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27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17488"/>
    <w:rPr>
      <w:rFonts w:ascii="Cambria" w:hAnsi="Cambria"/>
      <w:sz w:val="18"/>
      <w:szCs w:val="18"/>
    </w:rPr>
  </w:style>
  <w:style w:type="character" w:customStyle="1" w:styleId="BalloonTextChar">
    <w:name w:val="Balloon Text Char"/>
    <w:basedOn w:val="DefaultParagraphFont"/>
    <w:link w:val="BalloonText"/>
    <w:uiPriority w:val="99"/>
    <w:semiHidden/>
    <w:locked/>
    <w:rsid w:val="00717488"/>
    <w:rPr>
      <w:rFonts w:ascii="Cambria" w:eastAsia="新細明體" w:hAnsi="Cambria" w:cs="Times New Roman"/>
      <w:sz w:val="18"/>
      <w:szCs w:val="18"/>
    </w:rPr>
  </w:style>
  <w:style w:type="paragraph" w:styleId="ListParagraph">
    <w:name w:val="List Paragraph"/>
    <w:basedOn w:val="Normal"/>
    <w:uiPriority w:val="99"/>
    <w:qFormat/>
    <w:rsid w:val="00717488"/>
    <w:pPr>
      <w:ind w:leftChars="200" w:left="480"/>
    </w:pPr>
  </w:style>
  <w:style w:type="table" w:styleId="TableGrid">
    <w:name w:val="Table Grid"/>
    <w:basedOn w:val="TableNormal"/>
    <w:uiPriority w:val="99"/>
    <w:rsid w:val="0071748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7488"/>
    <w:rPr>
      <w:rFonts w:cs="Times New Roman"/>
      <w:color w:val="0000FF"/>
      <w:u w:val="single"/>
    </w:rPr>
  </w:style>
  <w:style w:type="paragraph" w:styleId="Header">
    <w:name w:val="header"/>
    <w:basedOn w:val="Normal"/>
    <w:link w:val="HeaderChar"/>
    <w:uiPriority w:val="99"/>
    <w:rsid w:val="007B35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B35C3"/>
    <w:rPr>
      <w:rFonts w:cs="Times New Roman"/>
      <w:sz w:val="20"/>
      <w:szCs w:val="20"/>
    </w:rPr>
  </w:style>
  <w:style w:type="paragraph" w:styleId="Footer">
    <w:name w:val="footer"/>
    <w:basedOn w:val="Normal"/>
    <w:link w:val="FooterChar"/>
    <w:uiPriority w:val="99"/>
    <w:rsid w:val="007B35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B35C3"/>
    <w:rPr>
      <w:rFonts w:cs="Times New Roman"/>
      <w:sz w:val="20"/>
      <w:szCs w:val="20"/>
    </w:rPr>
  </w:style>
  <w:style w:type="character" w:styleId="FollowedHyperlink">
    <w:name w:val="FollowedHyperlink"/>
    <w:basedOn w:val="DefaultParagraphFont"/>
    <w:uiPriority w:val="99"/>
    <w:semiHidden/>
    <w:rsid w:val="00CD37F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2855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m.airnet.com.hk/stress/chi/sres1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ssetmanagement.hsbc.com.tw/HSBC_WCTS_FE/upload/pdf/200811_lan.pdf%20-%202011-1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ochtimes.com/b5/5/2/13/n811153.htm" TargetMode="External"/><Relationship Id="rId5" Type="http://schemas.openxmlformats.org/officeDocument/2006/relationships/footnotes" Target="footnotes.xml"/><Relationship Id="rId10" Type="http://schemas.openxmlformats.org/officeDocument/2006/relationships/hyperlink" Target="http://ndltd.ncl.edu.tw/cgi-bin/gs32/gsweb.cgi?o=dnclcdr&amp;s=id=%22089NCTU0118041%22.&amp;searchmode=bas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12</Pages>
  <Words>1266</Words>
  <Characters>7218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nhu</cp:lastModifiedBy>
  <cp:revision>17</cp:revision>
  <cp:lastPrinted>2012-10-29T08:37:00Z</cp:lastPrinted>
  <dcterms:created xsi:type="dcterms:W3CDTF">2012-10-29T07:19:00Z</dcterms:created>
  <dcterms:modified xsi:type="dcterms:W3CDTF">2012-11-21T09:35:00Z</dcterms:modified>
</cp:coreProperties>
</file>